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C7248" w14:textId="28C0D90C" w:rsidR="00D40E7C" w:rsidRPr="0036191E" w:rsidRDefault="0036191E" w:rsidP="0036191E">
      <w:pPr>
        <w:pStyle w:val="a3"/>
        <w:rPr>
          <w:rFonts w:ascii="TH SarabunIT๙" w:hAnsi="TH SarabunIT๙" w:cs="TH SarabunIT๙" w:hint="cs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(ตัวอย่าง)</w:t>
      </w:r>
    </w:p>
    <w:p w14:paraId="0BCC60C7" w14:textId="6FD641E0" w:rsidR="000276BC" w:rsidRPr="002F5677" w:rsidRDefault="000276BC" w:rsidP="000276BC">
      <w:pPr>
        <w:jc w:val="left"/>
        <w:rPr>
          <w:b/>
          <w:bCs/>
          <w:sz w:val="56"/>
          <w:szCs w:val="56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757799" wp14:editId="2F79F66F">
            <wp:simplePos x="0" y="0"/>
            <wp:positionH relativeFrom="column">
              <wp:posOffset>19050</wp:posOffset>
            </wp:positionH>
            <wp:positionV relativeFrom="paragraph">
              <wp:posOffset>-215265</wp:posOffset>
            </wp:positionV>
            <wp:extent cx="537210" cy="601980"/>
            <wp:effectExtent l="19050" t="0" r="0" b="0"/>
            <wp:wrapThrough wrapText="bothSides">
              <wp:wrapPolygon edited="0">
                <wp:start x="-766" y="0"/>
                <wp:lineTo x="-766" y="21190"/>
                <wp:lineTo x="21447" y="21190"/>
                <wp:lineTo x="21447" y="0"/>
                <wp:lineTo x="-766" y="0"/>
              </wp:wrapPolygon>
            </wp:wrapThrough>
            <wp:docPr id="1" name="Picture 1" descr="C:\Documents and Settings\peeme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eme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1251E">
        <w:rPr>
          <w:cs/>
        </w:rPr>
        <w:tab/>
      </w:r>
      <w:r w:rsidRPr="002F5677">
        <w:rPr>
          <w:rFonts w:hint="cs"/>
          <w:b/>
          <w:bCs/>
          <w:sz w:val="56"/>
          <w:szCs w:val="56"/>
          <w:cs/>
        </w:rPr>
        <w:t>บันทึกข้อความ</w:t>
      </w:r>
    </w:p>
    <w:p w14:paraId="3AA97C06" w14:textId="03153AE8" w:rsidR="000276BC" w:rsidRDefault="000276BC" w:rsidP="00F763F3">
      <w:pPr>
        <w:tabs>
          <w:tab w:val="left" w:pos="1701"/>
          <w:tab w:val="right" w:pos="8931"/>
        </w:tabs>
        <w:jc w:val="left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3047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u w:val="dotted"/>
          <w:cs/>
        </w:rPr>
        <w:tab/>
      </w:r>
      <w:r w:rsidR="00832002">
        <w:rPr>
          <w:rFonts w:ascii="TH SarabunIT๙" w:hAnsi="TH SarabunIT๙" w:cs="TH SarabunIT๙" w:hint="cs"/>
          <w:u w:val="dotted"/>
          <w:cs/>
        </w:rPr>
        <w:t>(ระบุส่วนราชการ/ฝ่าย/งาน)</w:t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1307C1D5" w14:textId="6C1E00E0" w:rsidR="000276BC" w:rsidRPr="00830470" w:rsidRDefault="000276BC" w:rsidP="00F763F3">
      <w:pPr>
        <w:tabs>
          <w:tab w:val="left" w:pos="4253"/>
          <w:tab w:val="right" w:pos="8931"/>
        </w:tabs>
        <w:jc w:val="left"/>
        <w:rPr>
          <w:rFonts w:ascii="TH SarabunIT๙" w:hAnsi="TH SarabunIT๙" w:cs="TH SarabunIT๙"/>
          <w:u w:val="dotted"/>
          <w:cs/>
        </w:rPr>
      </w:pPr>
      <w:r w:rsidRPr="0083047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proofErr w:type="spellStart"/>
      <w:r w:rsidRPr="00830470">
        <w:rPr>
          <w:rFonts w:ascii="TH SarabunIT๙" w:hAnsi="TH SarabunIT๙" w:cs="TH SarabunIT๙"/>
          <w:u w:val="dotted"/>
          <w:cs/>
        </w:rPr>
        <w:t>ขก</w:t>
      </w:r>
      <w:proofErr w:type="spellEnd"/>
      <w:r w:rsidRPr="00830470">
        <w:rPr>
          <w:rFonts w:ascii="TH SarabunIT๙" w:hAnsi="TH SarabunIT๙" w:cs="TH SarabunIT๙"/>
          <w:u w:val="dotted"/>
          <w:cs/>
        </w:rPr>
        <w:t xml:space="preserve"> </w:t>
      </w:r>
      <w:r w:rsidR="002655D7">
        <w:rPr>
          <w:rFonts w:ascii="TH SarabunIT๙" w:hAnsi="TH SarabunIT๙" w:cs="TH SarabunIT๙" w:hint="cs"/>
          <w:u w:val="dotted"/>
          <w:cs/>
        </w:rPr>
        <w:t>๖๘๐</w:t>
      </w:r>
      <w:r w:rsidR="00832002">
        <w:rPr>
          <w:rFonts w:ascii="TH SarabunIT๙" w:hAnsi="TH SarabunIT๙" w:cs="TH SarabunIT๙" w:hint="cs"/>
          <w:u w:val="dotted"/>
          <w:cs/>
        </w:rPr>
        <w:t>...</w:t>
      </w:r>
      <w:r w:rsidRPr="00830470">
        <w:rPr>
          <w:rFonts w:ascii="TH SarabunIT๙" w:hAnsi="TH SarabunIT๙" w:cs="TH SarabunIT๙"/>
          <w:u w:val="dotted"/>
          <w:cs/>
        </w:rPr>
        <w:t>/</w:t>
      </w:r>
      <w:r w:rsidR="00832002">
        <w:rPr>
          <w:rFonts w:ascii="TH SarabunIT๙" w:hAnsi="TH SarabunIT๙" w:cs="TH SarabunIT๙" w:hint="cs"/>
          <w:u w:val="dotted"/>
          <w:cs/>
        </w:rPr>
        <w:t>.........</w:t>
      </w:r>
      <w:r>
        <w:rPr>
          <w:rFonts w:ascii="TH SarabunIT๙" w:hAnsi="TH SarabunIT๙" w:cs="TH SarabunIT๙" w:hint="cs"/>
          <w:u w:val="dotted"/>
          <w:cs/>
        </w:rPr>
        <w:tab/>
        <w:t xml:space="preserve">     </w:t>
      </w:r>
      <w:r w:rsidRPr="00116909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</w:t>
      </w:r>
      <w:r w:rsidRPr="0011690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="002655D7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ab/>
      </w:r>
    </w:p>
    <w:p w14:paraId="56DECF91" w14:textId="6FCC9471" w:rsidR="00401C78" w:rsidRDefault="000276BC" w:rsidP="00832002">
      <w:pPr>
        <w:pStyle w:val="a3"/>
        <w:tabs>
          <w:tab w:val="left" w:pos="709"/>
          <w:tab w:val="right" w:pos="8931"/>
        </w:tabs>
        <w:ind w:right="-46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11690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43A89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401C78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>ขออนุมัติ</w:t>
      </w:r>
      <w:r w:rsidR="00832002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>จัดซื้อน้ำดื่มสำหรับเจ้าหน้าที่และผู้มารับบริการ</w:t>
      </w:r>
      <w:r w:rsidR="00E948F2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(ประจำเดือนเมษายน-กันยายน ๒๕๖๖)</w:t>
      </w:r>
      <w:r w:rsidR="00401C78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</w:p>
    <w:p w14:paraId="43E62CAB" w14:textId="77777777" w:rsidR="000276BC" w:rsidRPr="00FA7656" w:rsidRDefault="000276BC" w:rsidP="000276BC">
      <w:pPr>
        <w:jc w:val="left"/>
        <w:rPr>
          <w:sz w:val="16"/>
          <w:szCs w:val="16"/>
          <w:cs/>
        </w:rPr>
      </w:pPr>
    </w:p>
    <w:p w14:paraId="704C841E" w14:textId="7197E3CD" w:rsidR="000276BC" w:rsidRPr="00832002" w:rsidRDefault="000276BC" w:rsidP="000276BC">
      <w:pPr>
        <w:jc w:val="left"/>
        <w:rPr>
          <w:rFonts w:hint="cs"/>
          <w:cs/>
        </w:rPr>
      </w:pPr>
      <w:r>
        <w:rPr>
          <w:rFonts w:hint="cs"/>
          <w:cs/>
        </w:rPr>
        <w:t xml:space="preserve">เรียน  </w:t>
      </w:r>
      <w:r>
        <w:rPr>
          <w:rFonts w:hint="cs"/>
          <w:cs/>
        </w:rPr>
        <w:tab/>
      </w:r>
      <w:r w:rsidR="00591E14">
        <w:rPr>
          <w:rFonts w:hint="cs"/>
          <w:cs/>
        </w:rPr>
        <w:t>นายกเทศมนตรี</w:t>
      </w:r>
      <w:r w:rsidR="00156AD4">
        <w:rPr>
          <w:rFonts w:hint="cs"/>
          <w:cs/>
        </w:rPr>
        <w:t>ตำบลหนองสองห้อง</w:t>
      </w:r>
      <w:r w:rsidR="00832002">
        <w:t xml:space="preserve"> </w:t>
      </w:r>
      <w:r w:rsidR="00832002">
        <w:rPr>
          <w:rFonts w:hint="cs"/>
          <w:cs/>
        </w:rPr>
        <w:t>(ผ่านปลัดเทศบาล, ผอ.กอง/</w:t>
      </w:r>
      <w:proofErr w:type="spellStart"/>
      <w:r w:rsidR="00832002">
        <w:rPr>
          <w:rFonts w:hint="cs"/>
          <w:cs/>
        </w:rPr>
        <w:t>หน.สป</w:t>
      </w:r>
      <w:proofErr w:type="spellEnd"/>
      <w:r w:rsidR="00832002">
        <w:rPr>
          <w:rFonts w:hint="cs"/>
          <w:cs/>
        </w:rPr>
        <w:t>.,หน.ฝ่าย..........)</w:t>
      </w:r>
    </w:p>
    <w:p w14:paraId="048D90D8" w14:textId="77777777" w:rsidR="00591E14" w:rsidRPr="00994F1C" w:rsidRDefault="00591E14" w:rsidP="000276BC">
      <w:pPr>
        <w:jc w:val="left"/>
        <w:rPr>
          <w:sz w:val="16"/>
          <w:szCs w:val="16"/>
        </w:rPr>
      </w:pPr>
    </w:p>
    <w:p w14:paraId="31E28EB5" w14:textId="328A1BBD" w:rsidR="00591E14" w:rsidRDefault="00591E14" w:rsidP="000276BC">
      <w:pPr>
        <w:jc w:val="left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b/>
          <w:bCs/>
          <w:u w:val="single"/>
          <w:cs/>
        </w:rPr>
        <w:t>เรื่องเดิม/ต้นเรื่อง</w:t>
      </w:r>
    </w:p>
    <w:p w14:paraId="5D20E482" w14:textId="350E4C51" w:rsidR="00591E14" w:rsidRPr="00401C78" w:rsidRDefault="00591E14" w:rsidP="00401C78">
      <w:pPr>
        <w:jc w:val="thaiDistribute"/>
        <w:rPr>
          <w:spacing w:val="-6"/>
        </w:rPr>
      </w:pPr>
      <w:r w:rsidRPr="00401C78">
        <w:rPr>
          <w:spacing w:val="-6"/>
          <w:cs/>
        </w:rPr>
        <w:tab/>
      </w:r>
      <w:r w:rsidRPr="00401C78">
        <w:rPr>
          <w:spacing w:val="-6"/>
          <w:cs/>
        </w:rPr>
        <w:tab/>
      </w:r>
      <w:r w:rsidR="00401C78" w:rsidRPr="00401C78">
        <w:rPr>
          <w:rFonts w:hint="cs"/>
          <w:spacing w:val="-6"/>
          <w:cs/>
        </w:rPr>
        <w:t>ตามที่เทศบาลตำบลหนองสองห้อง</w:t>
      </w:r>
      <w:r w:rsidR="00832002">
        <w:rPr>
          <w:rFonts w:hint="cs"/>
          <w:spacing w:val="-6"/>
          <w:cs/>
        </w:rPr>
        <w:t xml:space="preserve"> โดย...........(กอง/ฝ่าย/งาน) มีหน้าที่และอำนาจในการจัดบริการสาธารณะและกิจกรรมสาธารณะให้แก่ประชาชนในเขตเทศบาลฯ และที่มาติดต่อราชการ ณ สำนักงานเทศบาลฯ</w:t>
      </w:r>
    </w:p>
    <w:p w14:paraId="5BACD347" w14:textId="77777777" w:rsidR="00A9643B" w:rsidRPr="00156AD4" w:rsidRDefault="00A9643B" w:rsidP="000276BC">
      <w:pPr>
        <w:jc w:val="left"/>
        <w:rPr>
          <w:sz w:val="16"/>
          <w:szCs w:val="16"/>
        </w:rPr>
      </w:pPr>
    </w:p>
    <w:p w14:paraId="7320B991" w14:textId="3EE0D6F4" w:rsidR="00A9643B" w:rsidRDefault="00A9643B" w:rsidP="000276BC">
      <w:pPr>
        <w:jc w:val="left"/>
        <w:rPr>
          <w:b/>
          <w:bCs/>
          <w:u w:val="single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b/>
          <w:bCs/>
          <w:u w:val="single"/>
          <w:cs/>
        </w:rPr>
        <w:t>ข้อเท็จจริง</w:t>
      </w:r>
    </w:p>
    <w:p w14:paraId="4333AF0A" w14:textId="43C3F2F3" w:rsidR="005D4DE1" w:rsidRPr="005655B6" w:rsidRDefault="00F763F3" w:rsidP="00401C78">
      <w:pPr>
        <w:jc w:val="thaiDistribute"/>
        <w:rPr>
          <w:rFonts w:hint="cs"/>
          <w:spacing w:val="-6"/>
          <w:cs/>
        </w:rPr>
      </w:pPr>
      <w:r w:rsidRPr="005655B6">
        <w:rPr>
          <w:spacing w:val="-6"/>
          <w:cs/>
        </w:rPr>
        <w:tab/>
      </w:r>
      <w:r w:rsidRPr="005655B6">
        <w:rPr>
          <w:spacing w:val="-6"/>
          <w:cs/>
        </w:rPr>
        <w:tab/>
      </w:r>
      <w:r w:rsidR="00832002">
        <w:rPr>
          <w:rFonts w:hint="cs"/>
          <w:spacing w:val="-6"/>
          <w:cs/>
        </w:rPr>
        <w:t>ในการจัดบริการสาธารณะและกิจกรรมสาธารณะ</w:t>
      </w:r>
      <w:r w:rsidR="00832002">
        <w:rPr>
          <w:rFonts w:hint="cs"/>
          <w:spacing w:val="-6"/>
          <w:cs/>
        </w:rPr>
        <w:t>ให้แก่ประชาชนในเขตเทศบาลฯ และที่มาติดต่อราชการ ณ สำนักงานเทศบาลฯ</w:t>
      </w:r>
      <w:r w:rsidR="00832002">
        <w:rPr>
          <w:rFonts w:hint="cs"/>
          <w:spacing w:val="-6"/>
          <w:cs/>
        </w:rPr>
        <w:t xml:space="preserve"> จำเป็นต้องจัดหาน้ำดื่มสะอาดเพื่อให้เจ้าหน้าที่ได้บริโภคและให้บริการประชาชนที่มาติดต่อขอรับบริการ</w:t>
      </w:r>
      <w:r w:rsidR="00E948F2">
        <w:rPr>
          <w:rFonts w:hint="cs"/>
          <w:spacing w:val="-6"/>
          <w:cs/>
        </w:rPr>
        <w:t xml:space="preserve"> เพื่อประโยชน์ของท้องถิ่น</w:t>
      </w:r>
    </w:p>
    <w:p w14:paraId="7D08C3E4" w14:textId="54500387" w:rsidR="007308A0" w:rsidRPr="00980FA6" w:rsidRDefault="007308A0" w:rsidP="00401C78">
      <w:pPr>
        <w:jc w:val="thaiDistribute"/>
        <w:rPr>
          <w:spacing w:val="-6"/>
          <w:sz w:val="20"/>
          <w:szCs w:val="20"/>
        </w:rPr>
      </w:pPr>
    </w:p>
    <w:p w14:paraId="1CA43C12" w14:textId="1EA34370" w:rsidR="007308A0" w:rsidRDefault="007308A0" w:rsidP="00401C78">
      <w:pPr>
        <w:jc w:val="thaiDistribute"/>
        <w:rPr>
          <w:spacing w:val="-6"/>
        </w:rPr>
      </w:pPr>
      <w:r>
        <w:rPr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b/>
          <w:bCs/>
          <w:spacing w:val="-6"/>
          <w:u w:val="single"/>
          <w:cs/>
        </w:rPr>
        <w:t>กฎหมาย ระเบียบ และหนังสือสั่งการที่เกี่ยวข้อง</w:t>
      </w:r>
    </w:p>
    <w:p w14:paraId="5C7C0665" w14:textId="2A0D99CB" w:rsidR="00E948F2" w:rsidRDefault="00E948F2" w:rsidP="00401C78">
      <w:pPr>
        <w:jc w:val="thaiDistribute"/>
        <w:rPr>
          <w:rFonts w:hint="cs"/>
          <w:spacing w:val="-6"/>
          <w:cs/>
        </w:rPr>
      </w:pPr>
      <w:r>
        <w:rPr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>๑.ระเบียบกระทรวงมหาดไทยว่าด้วยการเบิกค่าใช้จ่ายในการบริหารงานขององค์กรปกครองส่วนท้องถิ่น พ.ศ.๒๕๖๒ หมวด ๓ ค่าวัสดุ ข้อ ๑๗ ค่าวัสดุตามหลักการจำแนกประเภทรายจ่ายตามงบประมาณขององค์กรปกครองส่วนท้องถิ่น ให้ผู้บริหารท้องถิ่นเบิกจ่ายเท่าที่จ่ายจริง ตามความจำเป็น เหมาะสม ประหยัด และเพื่อประโยชน์ของทางราชการ</w:t>
      </w:r>
    </w:p>
    <w:p w14:paraId="785EE824" w14:textId="1B8200C1" w:rsidR="007308A0" w:rsidRDefault="007308A0" w:rsidP="00401C78">
      <w:pPr>
        <w:jc w:val="thaiDistribute"/>
        <w:rPr>
          <w:rFonts w:ascii="TH SarabunIT๙" w:hAnsi="TH SarabunIT๙" w:cs="TH SarabunIT๙"/>
        </w:rPr>
      </w:pPr>
      <w:r>
        <w:rPr>
          <w:spacing w:val="-6"/>
          <w:cs/>
        </w:rPr>
        <w:tab/>
      </w:r>
      <w:r>
        <w:rPr>
          <w:spacing w:val="-6"/>
          <w:cs/>
        </w:rPr>
        <w:tab/>
      </w:r>
      <w:r w:rsidR="00E948F2">
        <w:rPr>
          <w:rFonts w:hint="cs"/>
          <w:spacing w:val="-6"/>
          <w:cs/>
        </w:rPr>
        <w:t>๒</w:t>
      </w:r>
      <w:r w:rsidR="00832002">
        <w:rPr>
          <w:rFonts w:hint="cs"/>
          <w:spacing w:val="-6"/>
          <w:cs/>
        </w:rPr>
        <w:t>.หนังสือกระทรวงมหาดไทย ที่ มท ๐๓๐๗/ว ๒๙๓๖ ลงวันที่ ๑ พฤศจิกายน ๒๕๓๖ เรื่อง การซักซ้อมความเข้าใจเกี่ยวกับการเบิกจ่ายค่าวัสดุ (การเบิกจ่ายเงินค่าวัสดุให้รวมถึงค่าน้ำดื่มสำหรับบริโภค กระดาษชำระ และสบู่ ที่ใช้ในอาคารสำนักงาน</w:t>
      </w:r>
      <w:r w:rsidR="00E948F2">
        <w:rPr>
          <w:rFonts w:hint="cs"/>
          <w:spacing w:val="-6"/>
          <w:cs/>
        </w:rPr>
        <w:t>เพื่อประโยชน์ของท้องถิ่น)</w:t>
      </w:r>
    </w:p>
    <w:p w14:paraId="4F4C20E9" w14:textId="21B64D59" w:rsidR="00E948F2" w:rsidRDefault="00E948F2" w:rsidP="00401C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C1251E"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 w:hint="cs"/>
          <w:cs/>
        </w:rPr>
        <w:t xml:space="preserve">.หนังสือคณะกรรมการวินิจฉัยปัญหาการจัดซื้อจัดจ้างและการบริหารพัสดุภาครัฐ ด่วนที่สุด ที่ </w:t>
      </w:r>
      <w:proofErr w:type="spellStart"/>
      <w:r>
        <w:rPr>
          <w:rFonts w:ascii="TH SarabunIT๙" w:hAnsi="TH SarabunIT๙" w:cs="TH SarabunIT๙" w:hint="cs"/>
          <w:cs/>
        </w:rPr>
        <w:t>กค</w:t>
      </w:r>
      <w:proofErr w:type="spellEnd"/>
      <w:r>
        <w:rPr>
          <w:rFonts w:ascii="TH SarabunIT๙" w:hAnsi="TH SarabunIT๙" w:cs="TH SarabunIT๙" w:hint="cs"/>
          <w:cs/>
        </w:rPr>
        <w:t>(</w:t>
      </w:r>
      <w:proofErr w:type="spellStart"/>
      <w:r>
        <w:rPr>
          <w:rFonts w:ascii="TH SarabunIT๙" w:hAnsi="TH SarabunIT๙" w:cs="TH SarabunIT๙" w:hint="cs"/>
          <w:cs/>
        </w:rPr>
        <w:t>กวจ</w:t>
      </w:r>
      <w:proofErr w:type="spellEnd"/>
      <w:r>
        <w:rPr>
          <w:rFonts w:ascii="TH SarabunIT๙" w:hAnsi="TH SarabunIT๙" w:cs="TH SarabunIT๙" w:hint="cs"/>
          <w:cs/>
        </w:rPr>
        <w:t>)๐๔๐๕.๒/ว ๑๑๙ ลงวันที่ ๗ มีนาคม ๒๕๖๑ เรื่อง แนวทางการปฏิบัติในการดำเนินการจัดหาพัสดุเกี่ยวกับค่าใช้จ่ายในการบริหารงาน ค่าใช้จ่ายในการฝึกอบรม และการประชุมของหน่วยงานของรัฐ ตาราง ๑ รายการเกี่ยวกับค่าใช้จ่ายในการบริหารงานของหน่วยงานของรัฐที่ต้องดำเนินการภายใต้พระราชบัญญัติการจัดซื้อจัดจ้างและการบริหารพัสดุภาครัฐ พ.ศ.๒๕๖๐ รายการลำดับที่ ๑๕ ค่าน้ำดื่ม กรณีวงเงินการจัดซื้อจัดจ้างครั้งหนึ่งไม่เกิน ๑๐,๐๐๐ บาท ให้เจ้าหน้าที่หรือผู้ที่ได้รับมอบหมายดำเนินการจัดซื้อจัดจ้างพัสดุไปก่อน แล้วรีบรายงานของความเห็นชอบ พร้อมด้วยหลักฐานการจัดซื้อจัดจ้างนั้นเสนอต่อหัวหน้าหน่วยงานของรัฐภายใน ๕ วันทำการถัดไป เมื่อหัวหน้าหน่วยงานของรัฐให้ความเห็นชอบแล้ว ให้ถือว่ารายงานของความเห็นชอบดังกล่าวเป็นหลักฐานในการตรวจรับโดยอนุโลม</w:t>
      </w:r>
    </w:p>
    <w:p w14:paraId="256DC3D2" w14:textId="77777777" w:rsidR="003D20F2" w:rsidRDefault="003D20F2" w:rsidP="00401C78">
      <w:pPr>
        <w:jc w:val="thaiDistribute"/>
        <w:rPr>
          <w:rFonts w:ascii="TH SarabunIT๙" w:hAnsi="TH SarabunIT๙" w:cs="TH SarabunIT๙"/>
        </w:rPr>
      </w:pPr>
    </w:p>
    <w:p w14:paraId="7EFE27C7" w14:textId="77777777" w:rsidR="003D20F2" w:rsidRDefault="003D20F2" w:rsidP="00401C78">
      <w:pPr>
        <w:jc w:val="thaiDistribute"/>
        <w:rPr>
          <w:rFonts w:ascii="TH SarabunIT๙" w:hAnsi="TH SarabunIT๙" w:cs="TH SarabunIT๙"/>
        </w:rPr>
      </w:pPr>
    </w:p>
    <w:p w14:paraId="7748EAFC" w14:textId="77777777" w:rsidR="003D20F2" w:rsidRDefault="003D20F2" w:rsidP="00401C78">
      <w:pPr>
        <w:jc w:val="thaiDistribute"/>
        <w:rPr>
          <w:rFonts w:ascii="TH SarabunIT๙" w:hAnsi="TH SarabunIT๙" w:cs="TH SarabunIT๙"/>
        </w:rPr>
      </w:pPr>
    </w:p>
    <w:p w14:paraId="436BC2C1" w14:textId="77777777" w:rsidR="003D20F2" w:rsidRDefault="003D20F2" w:rsidP="00401C78">
      <w:pPr>
        <w:jc w:val="thaiDistribute"/>
        <w:rPr>
          <w:rFonts w:ascii="TH SarabunIT๙" w:hAnsi="TH SarabunIT๙" w:cs="TH SarabunIT๙"/>
        </w:rPr>
      </w:pPr>
    </w:p>
    <w:p w14:paraId="181B2DAC" w14:textId="4C816ADE" w:rsidR="003D20F2" w:rsidRDefault="003D20F2" w:rsidP="003D20F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-๒-/ข้อเสนอ...</w:t>
      </w:r>
    </w:p>
    <w:p w14:paraId="1BED94BA" w14:textId="7E628AD0" w:rsidR="003D20F2" w:rsidRDefault="003D20F2" w:rsidP="003D2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-๒-</w:t>
      </w:r>
    </w:p>
    <w:p w14:paraId="046F6164" w14:textId="77777777" w:rsidR="003D20F2" w:rsidRPr="007308A0" w:rsidRDefault="003D20F2" w:rsidP="003D20F2">
      <w:pPr>
        <w:jc w:val="right"/>
        <w:rPr>
          <w:rFonts w:ascii="TH SarabunIT๙" w:hAnsi="TH SarabunIT๙" w:cs="TH SarabunIT๙" w:hint="cs"/>
          <w:cs/>
        </w:rPr>
      </w:pPr>
    </w:p>
    <w:p w14:paraId="3D9455D0" w14:textId="77777777" w:rsidR="00654469" w:rsidRPr="00156AD4" w:rsidRDefault="00654469" w:rsidP="00375B66">
      <w:pPr>
        <w:tabs>
          <w:tab w:val="left" w:pos="851"/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481E8577" w14:textId="7B952702" w:rsidR="00654469" w:rsidRPr="00654469" w:rsidRDefault="00654469" w:rsidP="00375B66">
      <w:pPr>
        <w:tabs>
          <w:tab w:val="left" w:pos="851"/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u w:val="single"/>
          <w:cs/>
        </w:rPr>
        <w:t>ข้อเสนอและพิจารณา</w:t>
      </w:r>
    </w:p>
    <w:p w14:paraId="6B14C067" w14:textId="5725E663" w:rsidR="003D20F2" w:rsidRPr="00482AAE" w:rsidRDefault="007308A0" w:rsidP="003D20F2">
      <w:pPr>
        <w:jc w:val="thaiDistribute"/>
        <w:rPr>
          <w:rFonts w:hint="cs"/>
        </w:rPr>
      </w:pPr>
      <w:r w:rsidRPr="00482AAE">
        <w:rPr>
          <w:cs/>
        </w:rPr>
        <w:tab/>
      </w:r>
      <w:r w:rsidRPr="00482AAE">
        <w:rPr>
          <w:cs/>
        </w:rPr>
        <w:tab/>
      </w:r>
      <w:r w:rsidRPr="00482AAE">
        <w:rPr>
          <w:rFonts w:hint="cs"/>
          <w:spacing w:val="-6"/>
          <w:cs/>
        </w:rPr>
        <w:t>ในการ</w:t>
      </w:r>
      <w:r w:rsidR="003D20F2" w:rsidRPr="00482AAE">
        <w:rPr>
          <w:rFonts w:hint="cs"/>
          <w:spacing w:val="-6"/>
          <w:cs/>
        </w:rPr>
        <w:t>นี้ เพื่อให้</w:t>
      </w:r>
      <w:r w:rsidR="003D20F2" w:rsidRPr="00482AAE">
        <w:rPr>
          <w:rFonts w:hint="cs"/>
          <w:spacing w:val="-6"/>
          <w:cs/>
        </w:rPr>
        <w:t>การจัดบริการสาธารณะและกิจกรรมสาธารณะให้แก่ประชาชนใน</w:t>
      </w:r>
      <w:r w:rsidR="00482AAE" w:rsidRPr="00482AAE">
        <w:rPr>
          <w:rFonts w:hint="cs"/>
          <w:spacing w:val="-6"/>
          <w:cs/>
        </w:rPr>
        <w:t>พื้นที่เทศบาลฯ</w:t>
      </w:r>
      <w:r w:rsidR="00482AAE">
        <w:rPr>
          <w:rFonts w:hint="cs"/>
          <w:cs/>
        </w:rPr>
        <w:t xml:space="preserve"> </w:t>
      </w:r>
      <w:r w:rsidR="003D20F2" w:rsidRPr="00482AAE">
        <w:rPr>
          <w:rFonts w:hint="cs"/>
          <w:cs/>
        </w:rPr>
        <w:t>และที่มาติดต่อราชการ ณ สำนักงานเทศบาลฯ</w:t>
      </w:r>
      <w:r w:rsidR="003D20F2" w:rsidRPr="00482AAE">
        <w:rPr>
          <w:rFonts w:hint="cs"/>
          <w:cs/>
        </w:rPr>
        <w:t xml:space="preserve"> เป็นไปอย่างมีประสิทธิภาพและเกิดประโยชน์ต่อทางราชการ </w:t>
      </w:r>
      <w:r w:rsidR="003D20F2" w:rsidRPr="00482AAE">
        <w:rPr>
          <w:rFonts w:hint="cs"/>
          <w:cs/>
        </w:rPr>
        <w:t xml:space="preserve"> จำเป็นต้องจัดหาน้ำดื่มสะอาดเพื่อให้เจ้าหน้าที่ได้บริโภคและให้บริการประชาชนที่มาติดต่อขอรับบริการ </w:t>
      </w:r>
      <w:r w:rsidR="003D20F2" w:rsidRPr="00482AAE">
        <w:rPr>
          <w:rFonts w:hint="cs"/>
          <w:cs/>
        </w:rPr>
        <w:t xml:space="preserve"> ดังนั้น จึงเรียนมาเพื่อขออนุมัติจัดซื้อน้ำดื่ม ดังนี้</w:t>
      </w:r>
    </w:p>
    <w:p w14:paraId="060ED347" w14:textId="575F470C" w:rsidR="003D20F2" w:rsidRDefault="003D20F2" w:rsidP="003D20F2">
      <w:pPr>
        <w:tabs>
          <w:tab w:val="left" w:pos="709"/>
          <w:tab w:val="left" w:pos="1418"/>
          <w:tab w:val="left" w:pos="1843"/>
        </w:tabs>
        <w:jc w:val="thaiDistribute"/>
        <w:rPr>
          <w:spacing w:val="-6"/>
        </w:rPr>
      </w:pPr>
      <w:r>
        <w:rPr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>๑.</w:t>
      </w:r>
      <w:r>
        <w:rPr>
          <w:rFonts w:hint="cs"/>
          <w:spacing w:val="-6"/>
          <w:cs/>
        </w:rPr>
        <w:tab/>
        <w:t>ขออนุมัติจัดซื้อน้ำดื่มสะอาดสำหรับเจ้าหน้าที่และผู้มารับบริการ ประจำเดือนเมษายน-กันยายน ๒๕๖๖ โดยจะมีการเบิกจ่ายค่าน้ำดื่มเป็นรายเดือน โดยเบิกจ่ายจากเทศบัญญัติงบประมาณรายจ่ายประจำปีงบประมาณ พ.ศ.๒๕๖๖ ของเทศบาลตำบลหนองสองห้อง แผนงาน............................งาน..................................</w:t>
      </w:r>
    </w:p>
    <w:p w14:paraId="7D358C27" w14:textId="19F1833F" w:rsidR="003D20F2" w:rsidRPr="005655B6" w:rsidRDefault="003D20F2" w:rsidP="003D20F2">
      <w:pPr>
        <w:tabs>
          <w:tab w:val="left" w:pos="709"/>
          <w:tab w:val="left" w:pos="1418"/>
          <w:tab w:val="left" w:pos="1843"/>
        </w:tabs>
        <w:jc w:val="thaiDistribute"/>
        <w:rPr>
          <w:rFonts w:hint="cs"/>
          <w:spacing w:val="-6"/>
          <w:cs/>
        </w:rPr>
      </w:pPr>
      <w:r>
        <w:rPr>
          <w:rFonts w:hint="cs"/>
          <w:spacing w:val="-6"/>
          <w:cs/>
        </w:rPr>
        <w:t>งบดำเนินงาน ค่าวัสดุ ประเภทวัสดุสำนักงาน งบประมาณตั้งไว้..................บาท (..............................................................)</w:t>
      </w:r>
    </w:p>
    <w:p w14:paraId="75946F0B" w14:textId="459CEA42" w:rsidR="003D20F2" w:rsidRDefault="0074510D" w:rsidP="003D20F2">
      <w:pPr>
        <w:tabs>
          <w:tab w:val="left" w:pos="851"/>
          <w:tab w:val="left" w:pos="1418"/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๒.</w:t>
      </w:r>
      <w:r w:rsidR="003D20F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ขออนุมัติให้</w:t>
      </w:r>
      <w:r w:rsidR="003D20F2">
        <w:rPr>
          <w:rFonts w:ascii="TH SarabunIT๙" w:hAnsi="TH SarabunIT๙" w:cs="TH SarabunIT๙" w:hint="cs"/>
          <w:cs/>
        </w:rPr>
        <w:t>...(นาย/นาง/นางสาว)..................ตำแหน่ง.....................................เป็น</w:t>
      </w:r>
      <w:r w:rsidR="003D20F2">
        <w:rPr>
          <w:rFonts w:ascii="TH SarabunIT๙" w:hAnsi="TH SarabunIT๙" w:cs="TH SarabunIT๙" w:hint="cs"/>
          <w:cs/>
        </w:rPr>
        <w:t>ผู้ที่ได้รับมอบหมายดำเนินการจัดซื้อ</w:t>
      </w:r>
      <w:r w:rsidR="003D20F2">
        <w:rPr>
          <w:rFonts w:ascii="TH SarabunIT๙" w:hAnsi="TH SarabunIT๙" w:cs="TH SarabunIT๙" w:hint="cs"/>
          <w:cs/>
        </w:rPr>
        <w:t>น้ำดื่ม</w:t>
      </w:r>
      <w:r w:rsidR="003D20F2">
        <w:rPr>
          <w:rFonts w:ascii="TH SarabunIT๙" w:hAnsi="TH SarabunIT๙" w:cs="TH SarabunIT๙" w:hint="cs"/>
          <w:cs/>
        </w:rPr>
        <w:t>ไปก่อน แล้วรีบรายงานของความเห็นชอบ พร้อมด้วยหลักฐานการจัดซื้อเสนอต่อ</w:t>
      </w:r>
      <w:r w:rsidR="003D20F2">
        <w:rPr>
          <w:rFonts w:ascii="TH SarabunIT๙" w:hAnsi="TH SarabunIT๙" w:cs="TH SarabunIT๙" w:hint="cs"/>
          <w:cs/>
        </w:rPr>
        <w:t>นายกเทศมนตรี</w:t>
      </w:r>
      <w:r w:rsidR="003D20F2">
        <w:rPr>
          <w:rFonts w:ascii="TH SarabunIT๙" w:hAnsi="TH SarabunIT๙" w:cs="TH SarabunIT๙" w:hint="cs"/>
          <w:cs/>
        </w:rPr>
        <w:t xml:space="preserve">ภายใน ๕ วันทำการถัดไป </w:t>
      </w:r>
      <w:r w:rsidR="003D20F2">
        <w:rPr>
          <w:rFonts w:ascii="TH SarabunIT๙" w:hAnsi="TH SarabunIT๙" w:cs="TH SarabunIT๙" w:hint="cs"/>
          <w:cs/>
        </w:rPr>
        <w:t>และ</w:t>
      </w:r>
      <w:r w:rsidR="003D20F2">
        <w:rPr>
          <w:rFonts w:ascii="TH SarabunIT๙" w:hAnsi="TH SarabunIT๙" w:cs="TH SarabunIT๙" w:hint="cs"/>
          <w:cs/>
        </w:rPr>
        <w:t>ให้ถือว่ารายงานของความเห็นชอบดังกล่าวเป็นหลักฐานในการตรวจรับโดยอนุโลม</w:t>
      </w:r>
    </w:p>
    <w:p w14:paraId="54CE538D" w14:textId="77777777" w:rsidR="0074510D" w:rsidRDefault="0074510D" w:rsidP="004E5EE1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  <w:cs/>
        </w:rPr>
      </w:pPr>
    </w:p>
    <w:p w14:paraId="480526ED" w14:textId="6144BCC9" w:rsidR="00D40E7C" w:rsidRDefault="00180DC5" w:rsidP="00180DC5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  <w:r w:rsidR="0074510D">
        <w:rPr>
          <w:rFonts w:ascii="TH SarabunIT๙" w:hAnsi="TH SarabunIT๙" w:cs="TH SarabunIT๙" w:hint="cs"/>
          <w:cs/>
        </w:rPr>
        <w:t>อนุมัติ</w:t>
      </w:r>
    </w:p>
    <w:p w14:paraId="10CA8356" w14:textId="77777777" w:rsidR="00180DC5" w:rsidRDefault="00180DC5" w:rsidP="00180DC5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</w:p>
    <w:p w14:paraId="2E5B9E6C" w14:textId="77777777" w:rsidR="00180DC5" w:rsidRDefault="00180DC5" w:rsidP="00180DC5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</w:p>
    <w:p w14:paraId="2E08AEC7" w14:textId="3DBC2DD1" w:rsidR="00180DC5" w:rsidRDefault="00180DC5" w:rsidP="00180DC5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</w:t>
      </w:r>
      <w:r w:rsidR="003D20F2">
        <w:rPr>
          <w:rFonts w:ascii="TH SarabunIT๙" w:hAnsi="TH SarabunIT๙" w:cs="TH SarabunIT๙" w:hint="cs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)</w:t>
      </w:r>
    </w:p>
    <w:p w14:paraId="05BAC4BF" w14:textId="5A50FB2D" w:rsidR="00180DC5" w:rsidRDefault="00180DC5" w:rsidP="00180DC5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3D20F2">
        <w:rPr>
          <w:rFonts w:ascii="TH SarabunIT๙" w:hAnsi="TH SarabunIT๙" w:cs="TH SarabunIT๙" w:hint="cs"/>
          <w:cs/>
        </w:rPr>
        <w:t xml:space="preserve">       .............(ตำแหน่ง).............</w:t>
      </w:r>
    </w:p>
    <w:p w14:paraId="2611E798" w14:textId="77777777" w:rsidR="003D1D0A" w:rsidRDefault="003D1D0A" w:rsidP="00180DC5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</w:p>
    <w:p w14:paraId="22DDF589" w14:textId="7F07AB9C" w:rsidR="003D1D0A" w:rsidRDefault="003D20F2" w:rsidP="00180DC5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ความเห็นของหัวหน้าฝ่าย</w:t>
      </w:r>
    </w:p>
    <w:p w14:paraId="37B78EF1" w14:textId="545565D6" w:rsidR="00264C0B" w:rsidRDefault="00264C0B" w:rsidP="00180DC5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A8209F" w14:textId="77777777" w:rsidR="003D20F2" w:rsidRDefault="003D20F2" w:rsidP="003D20F2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(...............................)</w:t>
      </w:r>
    </w:p>
    <w:p w14:paraId="7FF85FF4" w14:textId="77777777" w:rsidR="003D20F2" w:rsidRDefault="003D20F2" w:rsidP="003D20F2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.............(ตำแหน่ง).............</w:t>
      </w:r>
    </w:p>
    <w:p w14:paraId="47EAC9B3" w14:textId="644F7ED3" w:rsidR="003D20F2" w:rsidRDefault="003D20F2" w:rsidP="003D20F2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ความเห็น</w:t>
      </w:r>
      <w:r>
        <w:rPr>
          <w:rFonts w:ascii="TH SarabunIT๙" w:hAnsi="TH SarabunIT๙" w:cs="TH SarabunIT๙" w:hint="cs"/>
          <w:b/>
          <w:bCs/>
          <w:cs/>
        </w:rPr>
        <w:t>ของ</w:t>
      </w:r>
      <w:r>
        <w:rPr>
          <w:rFonts w:ascii="TH SarabunIT๙" w:hAnsi="TH SarabunIT๙" w:cs="TH SarabunIT๙" w:hint="cs"/>
          <w:b/>
          <w:bCs/>
          <w:cs/>
        </w:rPr>
        <w:t>หัวหน้า</w:t>
      </w:r>
      <w:r>
        <w:rPr>
          <w:rFonts w:ascii="TH SarabunIT๙" w:hAnsi="TH SarabunIT๙" w:cs="TH SarabunIT๙" w:hint="cs"/>
          <w:b/>
          <w:bCs/>
          <w:cs/>
        </w:rPr>
        <w:t>สำนักปลัดเทศบาล/ผอ.กอง</w:t>
      </w:r>
    </w:p>
    <w:p w14:paraId="1548A97A" w14:textId="77777777" w:rsidR="003D20F2" w:rsidRDefault="003D20F2" w:rsidP="003D20F2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9A71CF" w14:textId="77777777" w:rsidR="003D20F2" w:rsidRDefault="003D20F2" w:rsidP="003D20F2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(...............................)</w:t>
      </w:r>
    </w:p>
    <w:p w14:paraId="030CC66E" w14:textId="77777777" w:rsidR="003D20F2" w:rsidRDefault="003D20F2" w:rsidP="003D20F2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.............(ตำแหน่ง).............</w:t>
      </w:r>
    </w:p>
    <w:p w14:paraId="38CC2FFB" w14:textId="58C147EE" w:rsidR="003D20F2" w:rsidRDefault="003D20F2" w:rsidP="003D20F2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ความเห็น</w:t>
      </w:r>
      <w:r>
        <w:rPr>
          <w:rFonts w:ascii="TH SarabunIT๙" w:hAnsi="TH SarabunIT๙" w:cs="TH SarabunIT๙" w:hint="cs"/>
          <w:b/>
          <w:bCs/>
          <w:cs/>
        </w:rPr>
        <w:t>ของปลัดเทศบาล</w:t>
      </w:r>
    </w:p>
    <w:p w14:paraId="0C59854E" w14:textId="77777777" w:rsidR="003D20F2" w:rsidRDefault="003D20F2" w:rsidP="003D20F2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5BC1FF" w14:textId="77777777" w:rsidR="003D20F2" w:rsidRDefault="003D20F2" w:rsidP="003D20F2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(...............................)</w:t>
      </w:r>
    </w:p>
    <w:p w14:paraId="182E4A7A" w14:textId="77777777" w:rsidR="003D20F2" w:rsidRDefault="003D20F2" w:rsidP="003D20F2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.............(ตำแหน่ง).............</w:t>
      </w:r>
    </w:p>
    <w:p w14:paraId="0C2045DE" w14:textId="4D498638" w:rsidR="003D20F2" w:rsidRDefault="00CC3B6B" w:rsidP="003D20F2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คำสั่งของนายกเทศมนตรี</w:t>
      </w:r>
    </w:p>
    <w:p w14:paraId="18AEFEEB" w14:textId="0F7CEF74" w:rsidR="00CC3B6B" w:rsidRDefault="00CC3B6B" w:rsidP="003D20F2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>อนุมัติตามเสนอ และให้ดำเนินการตามระเบียบต่อไป</w:t>
      </w:r>
    </w:p>
    <w:p w14:paraId="578E7720" w14:textId="37B1D9E0" w:rsidR="00CC3B6B" w:rsidRDefault="00CC3B6B" w:rsidP="003D20F2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>ไม่อนุมัติ  เนื่องจาก................................................................................................................</w:t>
      </w:r>
    </w:p>
    <w:p w14:paraId="3D003101" w14:textId="77777777" w:rsidR="00CC3B6B" w:rsidRDefault="00CC3B6B" w:rsidP="003D20F2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 w:hint="cs"/>
        </w:rPr>
      </w:pPr>
    </w:p>
    <w:p w14:paraId="22CA4C0E" w14:textId="1BE403DB" w:rsidR="003D20F2" w:rsidRDefault="003D20F2" w:rsidP="003D20F2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</w:t>
      </w:r>
      <w:r w:rsidR="00CC3B6B">
        <w:rPr>
          <w:rFonts w:ascii="TH SarabunIT๙" w:hAnsi="TH SarabunIT๙" w:cs="TH SarabunIT๙" w:hint="cs"/>
          <w:cs/>
        </w:rPr>
        <w:t xml:space="preserve">นายศักดิ์สิทธิ์  </w:t>
      </w:r>
      <w:proofErr w:type="spellStart"/>
      <w:r w:rsidR="00CC3B6B">
        <w:rPr>
          <w:rFonts w:ascii="TH SarabunIT๙" w:hAnsi="TH SarabunIT๙" w:cs="TH SarabunIT๙" w:hint="cs"/>
          <w:cs/>
        </w:rPr>
        <w:t>ถิร</w:t>
      </w:r>
      <w:proofErr w:type="spellEnd"/>
      <w:r w:rsidR="00CC3B6B">
        <w:rPr>
          <w:rFonts w:ascii="TH SarabunIT๙" w:hAnsi="TH SarabunIT๙" w:cs="TH SarabunIT๙" w:hint="cs"/>
          <w:cs/>
        </w:rPr>
        <w:t>ทัฬหกุล</w:t>
      </w:r>
      <w:r>
        <w:rPr>
          <w:rFonts w:ascii="TH SarabunIT๙" w:hAnsi="TH SarabunIT๙" w:cs="TH SarabunIT๙" w:hint="cs"/>
          <w:cs/>
        </w:rPr>
        <w:t>)</w:t>
      </w:r>
    </w:p>
    <w:p w14:paraId="6DFFF7F5" w14:textId="4AA162BD" w:rsidR="008B58C2" w:rsidRDefault="003D20F2" w:rsidP="00CC3B6B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="00CC3B6B">
        <w:rPr>
          <w:rFonts w:ascii="TH SarabunIT๙" w:hAnsi="TH SarabunIT๙" w:cs="TH SarabunIT๙" w:hint="cs"/>
          <w:cs/>
        </w:rPr>
        <w:t>นายกเทศมนตรีตำบลหนองสองห้อง</w:t>
      </w:r>
    </w:p>
    <w:p w14:paraId="3DA03E9D" w14:textId="032687E4" w:rsidR="00C035AA" w:rsidRDefault="0036191E" w:rsidP="00C035AA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0700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bookmarkStart w:id="0" w:name="_GoBack"/>
      <w:bookmarkEnd w:id="0"/>
    </w:p>
    <w:p w14:paraId="478EF1E3" w14:textId="15235F80" w:rsidR="00C035AA" w:rsidRPr="002F5677" w:rsidRDefault="00C035AA" w:rsidP="00C035AA">
      <w:pPr>
        <w:jc w:val="left"/>
        <w:rPr>
          <w:b/>
          <w:bCs/>
          <w:sz w:val="56"/>
          <w:szCs w:val="56"/>
          <w: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10D816" wp14:editId="343E93A4">
            <wp:simplePos x="0" y="0"/>
            <wp:positionH relativeFrom="column">
              <wp:posOffset>19050</wp:posOffset>
            </wp:positionH>
            <wp:positionV relativeFrom="paragraph">
              <wp:posOffset>-215265</wp:posOffset>
            </wp:positionV>
            <wp:extent cx="537210" cy="601980"/>
            <wp:effectExtent l="19050" t="0" r="0" b="0"/>
            <wp:wrapThrough wrapText="bothSides">
              <wp:wrapPolygon edited="0">
                <wp:start x="-766" y="0"/>
                <wp:lineTo x="-766" y="21190"/>
                <wp:lineTo x="21447" y="21190"/>
                <wp:lineTo x="21447" y="0"/>
                <wp:lineTo x="-766" y="0"/>
              </wp:wrapPolygon>
            </wp:wrapThrough>
            <wp:docPr id="2" name="Picture 1" descr="C:\Documents and Settings\peeme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eme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1251E">
        <w:rPr>
          <w:cs/>
        </w:rPr>
        <w:tab/>
      </w:r>
      <w:r w:rsidRPr="002F5677">
        <w:rPr>
          <w:rFonts w:hint="cs"/>
          <w:b/>
          <w:bCs/>
          <w:sz w:val="56"/>
          <w:szCs w:val="56"/>
          <w:cs/>
        </w:rPr>
        <w:t>บันทึกข้อความ</w:t>
      </w:r>
    </w:p>
    <w:p w14:paraId="51E27E09" w14:textId="77777777" w:rsidR="00C035AA" w:rsidRDefault="00C035AA" w:rsidP="00C035AA">
      <w:pPr>
        <w:tabs>
          <w:tab w:val="left" w:pos="1701"/>
          <w:tab w:val="right" w:pos="8931"/>
        </w:tabs>
        <w:jc w:val="left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3047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>(ระบุส่วนราชการ/ฝ่าย/งาน)</w:t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790A00AC" w14:textId="77777777" w:rsidR="00C035AA" w:rsidRPr="00830470" w:rsidRDefault="00C035AA" w:rsidP="00C035AA">
      <w:pPr>
        <w:tabs>
          <w:tab w:val="left" w:pos="4253"/>
          <w:tab w:val="right" w:pos="8931"/>
        </w:tabs>
        <w:jc w:val="left"/>
        <w:rPr>
          <w:rFonts w:ascii="TH SarabunIT๙" w:hAnsi="TH SarabunIT๙" w:cs="TH SarabunIT๙"/>
          <w:u w:val="dotted"/>
          <w:cs/>
        </w:rPr>
      </w:pPr>
      <w:r w:rsidRPr="0083047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proofErr w:type="spellStart"/>
      <w:r w:rsidRPr="00830470">
        <w:rPr>
          <w:rFonts w:ascii="TH SarabunIT๙" w:hAnsi="TH SarabunIT๙" w:cs="TH SarabunIT๙"/>
          <w:u w:val="dotted"/>
          <w:cs/>
        </w:rPr>
        <w:t>ขก</w:t>
      </w:r>
      <w:proofErr w:type="spellEnd"/>
      <w:r w:rsidRPr="00830470">
        <w:rPr>
          <w:rFonts w:ascii="TH SarabunIT๙" w:hAnsi="TH SarabunIT๙" w:cs="TH SarabunIT๙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>๖๘๐...</w:t>
      </w:r>
      <w:r w:rsidRPr="00830470">
        <w:rPr>
          <w:rFonts w:ascii="TH SarabunIT๙" w:hAnsi="TH SarabunIT๙" w:cs="TH SarabunIT๙"/>
          <w:u w:val="dotted"/>
          <w:cs/>
        </w:rPr>
        <w:t>/</w:t>
      </w:r>
      <w:r>
        <w:rPr>
          <w:rFonts w:ascii="TH SarabunIT๙" w:hAnsi="TH SarabunIT๙" w:cs="TH SarabunIT๙" w:hint="cs"/>
          <w:u w:val="dotted"/>
          <w:cs/>
        </w:rPr>
        <w:t>.........</w:t>
      </w:r>
      <w:r>
        <w:rPr>
          <w:rFonts w:ascii="TH SarabunIT๙" w:hAnsi="TH SarabunIT๙" w:cs="TH SarabunIT๙" w:hint="cs"/>
          <w:u w:val="dotted"/>
          <w:cs/>
        </w:rPr>
        <w:tab/>
        <w:t xml:space="preserve">     </w:t>
      </w:r>
      <w:r w:rsidRPr="00116909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</w:t>
      </w:r>
      <w:r w:rsidRPr="0011690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u w:val="dotted"/>
          <w:cs/>
        </w:rPr>
        <w:t xml:space="preserve">   </w:t>
      </w:r>
      <w:r>
        <w:rPr>
          <w:rFonts w:ascii="TH SarabunIT๙" w:hAnsi="TH SarabunIT๙" w:cs="TH SarabunIT๙"/>
          <w:u w:val="dotted"/>
          <w:cs/>
        </w:rPr>
        <w:tab/>
      </w:r>
    </w:p>
    <w:p w14:paraId="0FC8CBC9" w14:textId="3D107D6B" w:rsidR="00C035AA" w:rsidRDefault="00C035AA" w:rsidP="00C035AA">
      <w:pPr>
        <w:pStyle w:val="a3"/>
        <w:tabs>
          <w:tab w:val="left" w:pos="709"/>
          <w:tab w:val="right" w:pos="8931"/>
        </w:tabs>
        <w:ind w:right="-46"/>
        <w:rPr>
          <w:rFonts w:ascii="TH SarabunIT๙" w:hAnsi="TH SarabunIT๙" w:cs="TH SarabunIT๙"/>
          <w:sz w:val="32"/>
          <w:szCs w:val="32"/>
          <w:u w:val="dotted"/>
        </w:rPr>
      </w:pPr>
      <w:r w:rsidRPr="0011690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43A89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>รายงานขอความเห็นชอบการ</w:t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>จัดซื้อน้ำดื่มสำหรับเจ้าหน้าที่และผู้มารับบริการ ประจำเดือน</w:t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>.........................</w:t>
      </w:r>
    </w:p>
    <w:p w14:paraId="3E5030BC" w14:textId="7E96AD1E" w:rsidR="0036191E" w:rsidRDefault="0036191E" w:rsidP="00C035AA">
      <w:pPr>
        <w:pStyle w:val="a3"/>
        <w:tabs>
          <w:tab w:val="left" w:pos="709"/>
          <w:tab w:val="right" w:pos="8931"/>
        </w:tabs>
        <w:ind w:right="-46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และขออนุมัติเบิกจ่ายเงิน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53E96E4" w14:textId="77777777" w:rsidR="00C035AA" w:rsidRPr="00FA7656" w:rsidRDefault="00C035AA" w:rsidP="00C035AA">
      <w:pPr>
        <w:jc w:val="left"/>
        <w:rPr>
          <w:sz w:val="16"/>
          <w:szCs w:val="16"/>
          <w:cs/>
        </w:rPr>
      </w:pPr>
    </w:p>
    <w:p w14:paraId="6D2F7D7F" w14:textId="77777777" w:rsidR="00C035AA" w:rsidRPr="00832002" w:rsidRDefault="00C035AA" w:rsidP="00C035AA">
      <w:pPr>
        <w:jc w:val="left"/>
        <w:rPr>
          <w:rFonts w:hint="cs"/>
          <w:cs/>
        </w:rPr>
      </w:pPr>
      <w:r>
        <w:rPr>
          <w:rFonts w:hint="cs"/>
          <w:cs/>
        </w:rPr>
        <w:t xml:space="preserve">เรียน  </w:t>
      </w:r>
      <w:r>
        <w:rPr>
          <w:rFonts w:hint="cs"/>
          <w:cs/>
        </w:rPr>
        <w:tab/>
        <w:t>นายกเทศมนตรีตำบลหนองสองห้อง</w:t>
      </w:r>
      <w:r>
        <w:t xml:space="preserve"> </w:t>
      </w:r>
      <w:r>
        <w:rPr>
          <w:rFonts w:hint="cs"/>
          <w:cs/>
        </w:rPr>
        <w:t>(ผ่านปลัดเทศบาล, ผอ.กอง/</w:t>
      </w:r>
      <w:proofErr w:type="spellStart"/>
      <w:r>
        <w:rPr>
          <w:rFonts w:hint="cs"/>
          <w:cs/>
        </w:rPr>
        <w:t>หน.สป</w:t>
      </w:r>
      <w:proofErr w:type="spellEnd"/>
      <w:r>
        <w:rPr>
          <w:rFonts w:hint="cs"/>
          <w:cs/>
        </w:rPr>
        <w:t>.,หน.ฝ่าย..........)</w:t>
      </w:r>
    </w:p>
    <w:p w14:paraId="51EE54B7" w14:textId="77777777" w:rsidR="00C035AA" w:rsidRPr="00994F1C" w:rsidRDefault="00C035AA" w:rsidP="00C035AA">
      <w:pPr>
        <w:jc w:val="left"/>
        <w:rPr>
          <w:sz w:val="16"/>
          <w:szCs w:val="16"/>
        </w:rPr>
      </w:pPr>
    </w:p>
    <w:p w14:paraId="3F34D9C1" w14:textId="77777777" w:rsidR="00C035AA" w:rsidRDefault="00C035AA" w:rsidP="00C035AA">
      <w:pPr>
        <w:jc w:val="left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b/>
          <w:bCs/>
          <w:u w:val="single"/>
          <w:cs/>
        </w:rPr>
        <w:t>เรื่องเดิม/ต้นเรื่อง</w:t>
      </w:r>
    </w:p>
    <w:p w14:paraId="5D7301FF" w14:textId="77777777" w:rsidR="00C035AA" w:rsidRDefault="00C035AA" w:rsidP="00C035AA">
      <w:pPr>
        <w:jc w:val="thaiDistribute"/>
        <w:rPr>
          <w:spacing w:val="-6"/>
        </w:rPr>
      </w:pPr>
      <w:r w:rsidRPr="00401C78">
        <w:rPr>
          <w:spacing w:val="-6"/>
          <w:cs/>
        </w:rPr>
        <w:tab/>
      </w:r>
      <w:r w:rsidRPr="00401C78">
        <w:rPr>
          <w:spacing w:val="-6"/>
          <w:cs/>
        </w:rPr>
        <w:tab/>
      </w:r>
      <w:r w:rsidRPr="00401C78">
        <w:rPr>
          <w:rFonts w:hint="cs"/>
          <w:spacing w:val="-6"/>
          <w:cs/>
        </w:rPr>
        <w:t>ตาม</w:t>
      </w:r>
      <w:r>
        <w:rPr>
          <w:rFonts w:hint="cs"/>
          <w:spacing w:val="-6"/>
          <w:cs/>
        </w:rPr>
        <w:t>บันทึกข้อความที่.........(อ้าง</w:t>
      </w:r>
      <w:proofErr w:type="spellStart"/>
      <w:r>
        <w:rPr>
          <w:rFonts w:hint="cs"/>
          <w:spacing w:val="-6"/>
          <w:cs/>
        </w:rPr>
        <w:t>เลช</w:t>
      </w:r>
      <w:proofErr w:type="spellEnd"/>
      <w:r>
        <w:rPr>
          <w:rFonts w:hint="cs"/>
          <w:spacing w:val="-6"/>
          <w:cs/>
        </w:rPr>
        <w:t>ที่บันทึกขออนุมัติ)............ลงวันที่.......(ตามบันทึกขออนุมัติ).........</w:t>
      </w:r>
    </w:p>
    <w:p w14:paraId="504CCF13" w14:textId="632B1C06" w:rsidR="00C035AA" w:rsidRPr="005655B6" w:rsidRDefault="00C035AA" w:rsidP="00C035AA">
      <w:pPr>
        <w:jc w:val="thaiDistribute"/>
        <w:rPr>
          <w:rFonts w:hint="cs"/>
          <w:spacing w:val="-6"/>
          <w:cs/>
        </w:rPr>
      </w:pPr>
      <w:r>
        <w:rPr>
          <w:rFonts w:hint="cs"/>
          <w:spacing w:val="-6"/>
          <w:cs/>
        </w:rPr>
        <w:t xml:space="preserve">งาน............................................. ได้รับอนุมัติให้ดำเนินการจัดซื้อน้ำดื่มสำหรับเจ้าหน้าที่และผู้มารับบริการ ประจำเดือนเมษายน-กันยายน ๒๕๖๖  </w:t>
      </w:r>
      <w:r>
        <w:rPr>
          <w:rFonts w:hint="cs"/>
          <w:spacing w:val="-6"/>
          <w:cs/>
        </w:rPr>
        <w:t>เพื่อให้เจ้าหน้าที่ได้บริโภคและให้บริการประชาชนที่มาติดต่อขอรับบริการ เพื่อประโยชน์ของท้องถิ่น</w:t>
      </w:r>
      <w:r>
        <w:rPr>
          <w:rFonts w:hint="cs"/>
          <w:spacing w:val="-6"/>
          <w:cs/>
        </w:rPr>
        <w:t xml:space="preserve"> และได้มอบหมายให้</w:t>
      </w:r>
      <w:r>
        <w:rPr>
          <w:rFonts w:hint="cs"/>
          <w:spacing w:val="-6"/>
          <w:cs/>
        </w:rPr>
        <w:t>...(นาย/นาง/นางสาว)............................... ตำแหน่ง............</w:t>
      </w:r>
      <w:r w:rsidR="00C1251E">
        <w:rPr>
          <w:rFonts w:hint="cs"/>
          <w:spacing w:val="-6"/>
          <w:cs/>
        </w:rPr>
        <w:t>...........</w:t>
      </w:r>
      <w:r>
        <w:rPr>
          <w:rFonts w:hint="cs"/>
          <w:spacing w:val="-6"/>
          <w:cs/>
        </w:rPr>
        <w:t>.</w:t>
      </w:r>
      <w:r w:rsidR="00C1251E">
        <w:rPr>
          <w:spacing w:val="-6"/>
          <w:cs/>
        </w:rPr>
        <w:br/>
      </w:r>
      <w:r>
        <w:rPr>
          <w:rFonts w:hint="cs"/>
          <w:spacing w:val="-6"/>
          <w:cs/>
        </w:rPr>
        <w:t>เป็นผู้</w:t>
      </w:r>
      <w:r>
        <w:rPr>
          <w:rFonts w:hint="cs"/>
          <w:spacing w:val="-6"/>
          <w:cs/>
        </w:rPr>
        <w:t>ดำเนินการจัดซื้อ</w:t>
      </w:r>
      <w:r>
        <w:rPr>
          <w:rFonts w:hint="cs"/>
          <w:spacing w:val="-6"/>
          <w:cs/>
        </w:rPr>
        <w:t xml:space="preserve"> นั้น</w:t>
      </w:r>
    </w:p>
    <w:p w14:paraId="397D26BC" w14:textId="03257D83" w:rsidR="00C035AA" w:rsidRPr="00156AD4" w:rsidRDefault="00C035AA" w:rsidP="00C035AA">
      <w:pPr>
        <w:jc w:val="thaiDistribute"/>
        <w:rPr>
          <w:sz w:val="16"/>
          <w:szCs w:val="16"/>
        </w:rPr>
      </w:pPr>
    </w:p>
    <w:p w14:paraId="1143C8FA" w14:textId="77777777" w:rsidR="00C035AA" w:rsidRDefault="00C035AA" w:rsidP="00C035AA">
      <w:pPr>
        <w:jc w:val="left"/>
        <w:rPr>
          <w:b/>
          <w:bCs/>
          <w:u w:val="single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b/>
          <w:bCs/>
          <w:u w:val="single"/>
          <w:cs/>
        </w:rPr>
        <w:t>ข้อเท็จจริง</w:t>
      </w:r>
    </w:p>
    <w:p w14:paraId="1BA86B9B" w14:textId="51489156" w:rsidR="00C035AA" w:rsidRDefault="00C035AA" w:rsidP="00C035AA">
      <w:pPr>
        <w:jc w:val="thaiDistribute"/>
        <w:rPr>
          <w:spacing w:val="-6"/>
        </w:rPr>
      </w:pPr>
      <w:r w:rsidRPr="005655B6">
        <w:rPr>
          <w:spacing w:val="-6"/>
          <w:cs/>
        </w:rPr>
        <w:tab/>
      </w:r>
      <w:r w:rsidRPr="005655B6">
        <w:rPr>
          <w:spacing w:val="-6"/>
          <w:cs/>
        </w:rPr>
        <w:tab/>
      </w:r>
      <w:r>
        <w:rPr>
          <w:rFonts w:hint="cs"/>
          <w:spacing w:val="-6"/>
          <w:cs/>
        </w:rPr>
        <w:t>งาน......................................................... ได้ดำเนินการจัดซื้อน้ำดื่ม</w:t>
      </w:r>
      <w:r>
        <w:rPr>
          <w:rFonts w:hint="cs"/>
          <w:spacing w:val="-6"/>
          <w:cs/>
        </w:rPr>
        <w:t>สำหรับเจ้าหน้าที่และผู้มารับบริการ ประจำเดือน</w:t>
      </w:r>
      <w:r>
        <w:rPr>
          <w:rFonts w:hint="cs"/>
          <w:spacing w:val="-6"/>
          <w:cs/>
        </w:rPr>
        <w:t>....................................... เรียบร้อยแล้ว โดยมีรายละเอียดตามเอกสารแนบ ดังนี้</w:t>
      </w:r>
    </w:p>
    <w:p w14:paraId="63DC117E" w14:textId="61C43AB3" w:rsidR="00C035AA" w:rsidRDefault="00C035AA" w:rsidP="00C035AA">
      <w:pPr>
        <w:jc w:val="thaiDistribute"/>
        <w:rPr>
          <w:rFonts w:hint="cs"/>
          <w:spacing w:val="-6"/>
          <w:cs/>
        </w:rPr>
      </w:pPr>
      <w:r>
        <w:rPr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>-จัดซื้อน้ำดื่ม จำนวน.....ถัง จากร้าน........................................... ดังรายละเอียดปรากฏตามใบส่งของ/ใบแจ้งหนี้ เลขที่......ลงวันที่.......................................................  จำนวนเงิน...............บาท (................................................)</w:t>
      </w:r>
    </w:p>
    <w:p w14:paraId="3DD551A5" w14:textId="77777777" w:rsidR="00C035AA" w:rsidRPr="00980FA6" w:rsidRDefault="00C035AA" w:rsidP="00C035AA">
      <w:pPr>
        <w:jc w:val="thaiDistribute"/>
        <w:rPr>
          <w:spacing w:val="-6"/>
          <w:sz w:val="20"/>
          <w:szCs w:val="20"/>
        </w:rPr>
      </w:pPr>
    </w:p>
    <w:p w14:paraId="3BAA0A12" w14:textId="77777777" w:rsidR="00C035AA" w:rsidRDefault="00C035AA" w:rsidP="00C035AA">
      <w:pPr>
        <w:jc w:val="thaiDistribute"/>
        <w:rPr>
          <w:spacing w:val="-6"/>
        </w:rPr>
      </w:pPr>
      <w:r>
        <w:rPr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b/>
          <w:bCs/>
          <w:spacing w:val="-6"/>
          <w:u w:val="single"/>
          <w:cs/>
        </w:rPr>
        <w:t>กฎหมาย ระเบียบ และหนังสือสั่งการที่เกี่ยวข้อง</w:t>
      </w:r>
    </w:p>
    <w:p w14:paraId="05513A4C" w14:textId="77777777" w:rsidR="00C035AA" w:rsidRDefault="00C035AA" w:rsidP="00C035AA">
      <w:pPr>
        <w:jc w:val="thaiDistribute"/>
        <w:rPr>
          <w:rFonts w:hint="cs"/>
          <w:spacing w:val="-6"/>
          <w:cs/>
        </w:rPr>
      </w:pPr>
      <w:r>
        <w:rPr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>๑.ระเบียบกระทรวงมหาดไทยว่าด้วยการเบิกค่าใช้จ่ายในการบริหารงานขององค์กรปกครองส่วนท้องถิ่น พ.ศ.๒๕๖๒ หมวด ๓ ค่าวัสดุ ข้อ ๑๗ ค่าวัสดุตามหลักการจำแนกประเภทรายจ่ายตามงบประมาณขององค์กรปกครองส่วนท้องถิ่น ให้ผู้บริหารท้องถิ่นเบิกจ่ายเท่าที่จ่ายจริง ตามความจำเป็น เหมาะสม ประหยัด และเพื่อประโยชน์ของทางราชการ</w:t>
      </w:r>
    </w:p>
    <w:p w14:paraId="18361C5A" w14:textId="77777777" w:rsidR="00C035AA" w:rsidRDefault="00C035AA" w:rsidP="00C035AA">
      <w:pPr>
        <w:jc w:val="thaiDistribute"/>
        <w:rPr>
          <w:rFonts w:ascii="TH SarabunIT๙" w:hAnsi="TH SarabunIT๙" w:cs="TH SarabunIT๙"/>
        </w:rPr>
      </w:pPr>
      <w:r>
        <w:rPr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>๒.หนังสือกระทรวงมหาดไทย ที่ มท ๐๓๐๗/ว ๒๙๓๖ ลงวันที่ ๑ พฤศจิกายน ๒๕๓๖ เรื่อง การซักซ้อมความเข้าใจเกี่ยวกับการเบิกจ่ายค่าวัสดุ (การเบิกจ่ายเงินค่าวัสดุให้รวมถึงค่าน้ำดื่มสำหรับบริโภค กระดาษชำระ และสบู่ ที่ใช้ในอาคารสำนักงานเพื่อประโยชน์ของท้องถิ่น)</w:t>
      </w:r>
    </w:p>
    <w:p w14:paraId="6EEA58A6" w14:textId="4E427D00" w:rsidR="00C035AA" w:rsidRPr="00C035AA" w:rsidRDefault="00C035AA" w:rsidP="00C035AA">
      <w:pPr>
        <w:jc w:val="thaiDistribute"/>
        <w:rPr>
          <w:rFonts w:ascii="TH SarabunIT๙" w:hAnsi="TH SarabunIT๙" w:cs="TH SarabunIT๙"/>
          <w:spacing w:val="-6"/>
        </w:rPr>
      </w:pPr>
      <w:r w:rsidRPr="00C035AA">
        <w:rPr>
          <w:rFonts w:ascii="TH SarabunIT๙" w:hAnsi="TH SarabunIT๙" w:cs="TH SarabunIT๙"/>
          <w:spacing w:val="-6"/>
        </w:rPr>
        <w:tab/>
      </w:r>
      <w:r w:rsidRPr="00C035AA">
        <w:rPr>
          <w:rFonts w:ascii="TH SarabunIT๙" w:hAnsi="TH SarabunIT๙" w:cs="TH SarabunIT๙"/>
          <w:spacing w:val="-6"/>
        </w:rPr>
        <w:tab/>
      </w:r>
      <w:r w:rsidR="00C1251E">
        <w:rPr>
          <w:rFonts w:ascii="TH SarabunIT๙" w:hAnsi="TH SarabunIT๙" w:cs="TH SarabunIT๙" w:hint="cs"/>
          <w:spacing w:val="-6"/>
          <w:cs/>
        </w:rPr>
        <w:t>๓</w:t>
      </w:r>
      <w:r w:rsidRPr="00C035AA">
        <w:rPr>
          <w:rFonts w:ascii="TH SarabunIT๙" w:hAnsi="TH SarabunIT๙" w:cs="TH SarabunIT๙" w:hint="cs"/>
          <w:spacing w:val="-6"/>
          <w:cs/>
        </w:rPr>
        <w:t xml:space="preserve">.หนังสือคณะกรรมการวินิจฉัยปัญหาการจัดซื้อจัดจ้างและการบริหารพัสดุภาครัฐ ด่วนที่สุด ที่ </w:t>
      </w:r>
      <w:proofErr w:type="spellStart"/>
      <w:r w:rsidRPr="00C035AA">
        <w:rPr>
          <w:rFonts w:ascii="TH SarabunIT๙" w:hAnsi="TH SarabunIT๙" w:cs="TH SarabunIT๙" w:hint="cs"/>
          <w:spacing w:val="-6"/>
          <w:cs/>
        </w:rPr>
        <w:t>กค</w:t>
      </w:r>
      <w:proofErr w:type="spellEnd"/>
      <w:r w:rsidRPr="00C035AA">
        <w:rPr>
          <w:rFonts w:ascii="TH SarabunIT๙" w:hAnsi="TH SarabunIT๙" w:cs="TH SarabunIT๙" w:hint="cs"/>
          <w:spacing w:val="-6"/>
          <w:cs/>
        </w:rPr>
        <w:t>(</w:t>
      </w:r>
      <w:proofErr w:type="spellStart"/>
      <w:r w:rsidRPr="00C035AA">
        <w:rPr>
          <w:rFonts w:ascii="TH SarabunIT๙" w:hAnsi="TH SarabunIT๙" w:cs="TH SarabunIT๙" w:hint="cs"/>
          <w:spacing w:val="-6"/>
          <w:cs/>
        </w:rPr>
        <w:t>กวจ</w:t>
      </w:r>
      <w:proofErr w:type="spellEnd"/>
      <w:r w:rsidRPr="00C035AA">
        <w:rPr>
          <w:rFonts w:ascii="TH SarabunIT๙" w:hAnsi="TH SarabunIT๙" w:cs="TH SarabunIT๙" w:hint="cs"/>
          <w:spacing w:val="-6"/>
          <w:cs/>
        </w:rPr>
        <w:t>)๐๔๐๕.๒/ว ๑๑๙ ลงวันที่ ๗ มีนาคม ๒๕๖๑ เรื่อง แนวทางการปฏิบัติในการดำเนินการจัดหาพัสดุเกี่ยวกับค่าใช้จ่ายในการบริหารงาน ค่าใช้จ่ายในการฝึกอบรม และการประชุมของหน่วยงานของรัฐ ตาราง ๑ รายการเกี่ยวกับค่าใช้จ่ายในการบริหารงานของหน่วยงานของรัฐที่ต้องดำเนินการภายใต้พระราชบัญญัติการจัดซื้อจัดจ้างและการบริหารพัสดุภาครัฐ พ.ศ.๒๕๖๐ รายการลำดับที่ ๑๕ ค่าน้ำดื่ม กรณีวงเงินการจัดซื้อจัดจ้างครั้งหนึ่งไม่เกิน ๑๐,๐๐๐ บาท ให้เจ้าหน้าที่หรือผู้ที่ได้รับมอบหมายดำเนินการจัดซื้อจัดจ้างพัสดุไปก่อน แล้วรีบรายงานของความเห็นชอบ พร้อมด้วยหลักฐานการจัดซื้อจัดจ้างนั้นเสนอต่อหัวหน้าหน่วยงานของรัฐภายใน ๕ วันทำการถัดไป เมื่อหัวหน้าหน่วยงานของรัฐให้ความเห็นชอบแล้ว ให้ถือว่ารายงานของความเห็นชอบดังกล่าวเป็นหลักฐานในการตรวจรับโดยอนุโลม</w:t>
      </w:r>
    </w:p>
    <w:p w14:paraId="3271A157" w14:textId="77777777" w:rsidR="00C035AA" w:rsidRDefault="00C035AA" w:rsidP="00C035AA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-๒-/ข้อเสนอ...</w:t>
      </w:r>
    </w:p>
    <w:p w14:paraId="4C4758A7" w14:textId="77777777" w:rsidR="00C035AA" w:rsidRDefault="00C035AA" w:rsidP="00C035A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-๒-</w:t>
      </w:r>
    </w:p>
    <w:p w14:paraId="6820D489" w14:textId="77777777" w:rsidR="00C035AA" w:rsidRPr="007308A0" w:rsidRDefault="00C035AA" w:rsidP="00C035AA">
      <w:pPr>
        <w:jc w:val="right"/>
        <w:rPr>
          <w:rFonts w:ascii="TH SarabunIT๙" w:hAnsi="TH SarabunIT๙" w:cs="TH SarabunIT๙" w:hint="cs"/>
          <w:cs/>
        </w:rPr>
      </w:pPr>
    </w:p>
    <w:p w14:paraId="4E866BC1" w14:textId="77777777" w:rsidR="00C035AA" w:rsidRPr="00156AD4" w:rsidRDefault="00C035AA" w:rsidP="00C035AA">
      <w:pPr>
        <w:tabs>
          <w:tab w:val="left" w:pos="851"/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15E098BE" w14:textId="77777777" w:rsidR="00C035AA" w:rsidRPr="00654469" w:rsidRDefault="00C035AA" w:rsidP="00C035AA">
      <w:pPr>
        <w:tabs>
          <w:tab w:val="left" w:pos="851"/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u w:val="single"/>
          <w:cs/>
        </w:rPr>
        <w:t>ข้อเสนอและพิจารณา</w:t>
      </w:r>
    </w:p>
    <w:p w14:paraId="2C409C72" w14:textId="77777777" w:rsidR="00C1251E" w:rsidRDefault="00C035AA" w:rsidP="00C035AA">
      <w:pPr>
        <w:jc w:val="thaiDistribute"/>
        <w:rPr>
          <w:rFonts w:ascii="TH SarabunIT๙" w:hAnsi="TH SarabunIT๙" w:cs="TH SarabunIT๙"/>
        </w:rPr>
      </w:pPr>
      <w:r w:rsidRPr="00482AAE">
        <w:rPr>
          <w:cs/>
        </w:rPr>
        <w:tab/>
      </w:r>
      <w:r w:rsidRPr="00482AAE">
        <w:rPr>
          <w:cs/>
        </w:rPr>
        <w:tab/>
      </w:r>
      <w:r>
        <w:rPr>
          <w:rFonts w:hint="cs"/>
          <w:spacing w:val="-6"/>
          <w:cs/>
        </w:rPr>
        <w:t>ควร</w:t>
      </w:r>
      <w:r>
        <w:rPr>
          <w:rFonts w:ascii="TH SarabunIT๙" w:hAnsi="TH SarabunIT๙" w:cs="TH SarabunIT๙" w:hint="cs"/>
          <w:cs/>
        </w:rPr>
        <w:t>เห็นชอบ</w:t>
      </w:r>
      <w:r w:rsidR="00C1251E">
        <w:rPr>
          <w:rFonts w:ascii="TH SarabunIT๙" w:hAnsi="TH SarabunIT๙" w:cs="TH SarabunIT๙" w:hint="cs"/>
          <w:cs/>
        </w:rPr>
        <w:t>การจัดซื้อน้ำดื่ม</w:t>
      </w:r>
      <w:r w:rsidR="00C1251E">
        <w:rPr>
          <w:rFonts w:hint="cs"/>
          <w:spacing w:val="-6"/>
          <w:cs/>
        </w:rPr>
        <w:t>สำหรับเจ้าหน้าที่และผู้มารับบริการ ประจำเดือน</w:t>
      </w:r>
      <w:r w:rsidR="00C1251E">
        <w:rPr>
          <w:rFonts w:ascii="TH SarabunIT๙" w:hAnsi="TH SarabunIT๙" w:cs="TH SarabunIT๙" w:hint="cs"/>
          <w:cs/>
        </w:rPr>
        <w:t>.......................</w:t>
      </w:r>
    </w:p>
    <w:p w14:paraId="1F3004D5" w14:textId="09417414" w:rsidR="00C035AA" w:rsidRPr="00C1251E" w:rsidRDefault="00C035AA" w:rsidP="0036191E">
      <w:pPr>
        <w:tabs>
          <w:tab w:val="left" w:pos="709"/>
          <w:tab w:val="left" w:pos="1418"/>
          <w:tab w:val="left" w:pos="1843"/>
        </w:tabs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พร้อมด้วยหลักฐานการจัดซื้อ</w:t>
      </w:r>
      <w:r w:rsidR="00C1251E">
        <w:rPr>
          <w:rFonts w:ascii="TH SarabunIT๙" w:hAnsi="TH SarabunIT๙" w:cs="TH SarabunIT๙" w:hint="cs"/>
          <w:cs/>
        </w:rPr>
        <w:t xml:space="preserve">ในครั้งนี้  </w:t>
      </w:r>
      <w:r>
        <w:rPr>
          <w:rFonts w:ascii="TH SarabunIT๙" w:hAnsi="TH SarabunIT๙" w:cs="TH SarabunIT๙" w:hint="cs"/>
          <w:cs/>
        </w:rPr>
        <w:t>และให้ถือว่ารายงานของความเห็นชอบดังกล่าวเป็นหลักฐานในการตรวจรับโดยอนุโลม</w:t>
      </w:r>
      <w:r w:rsidR="00C1251E">
        <w:rPr>
          <w:rFonts w:ascii="TH SarabunIT๙" w:hAnsi="TH SarabunIT๙" w:cs="TH SarabunIT๙"/>
        </w:rPr>
        <w:t xml:space="preserve"> </w:t>
      </w:r>
      <w:r w:rsidR="0036191E">
        <w:rPr>
          <w:rFonts w:ascii="TH SarabunIT๙" w:hAnsi="TH SarabunIT๙" w:cs="TH SarabunIT๙" w:hint="cs"/>
          <w:cs/>
        </w:rPr>
        <w:t>และขออนุมัติเบิกจ่ายเงินค่าจัดซื้อน้ำดื่มดังกล่าว จำนวน.......................บาท (............................)</w:t>
      </w:r>
      <w:r w:rsidR="0036191E">
        <w:rPr>
          <w:rFonts w:hint="cs"/>
          <w:spacing w:val="-6"/>
          <w:cs/>
        </w:rPr>
        <w:t>โดยเบิกจ่ายจากเทศบัญญัติงบประมาณรายจ่ายประจำปีงบประมาณ พ.ศ.๒๕๖๖ ของเทศบาลตำบลหนองสองห้อง แผนงาน............................งาน..................................งบดำเนินงาน ค่าวัสดุ ประเภทวัสดุสำนักงาน งบประมาณตั้งไว้..................บาท (..............................................................)</w:t>
      </w:r>
    </w:p>
    <w:p w14:paraId="10362105" w14:textId="77777777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  <w:cs/>
        </w:rPr>
      </w:pPr>
    </w:p>
    <w:p w14:paraId="079D74CB" w14:textId="439D9774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14:paraId="3E963729" w14:textId="77777777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</w:p>
    <w:p w14:paraId="23CEE834" w14:textId="77777777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</w:p>
    <w:p w14:paraId="53AED13B" w14:textId="77777777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(...............................)</w:t>
      </w:r>
    </w:p>
    <w:p w14:paraId="749DA311" w14:textId="77777777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.............(ตำแหน่ง).............</w:t>
      </w:r>
    </w:p>
    <w:p w14:paraId="5E85ACD3" w14:textId="77777777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</w:p>
    <w:p w14:paraId="4943F8FD" w14:textId="77777777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ความเห็นของหัวหน้าฝ่าย</w:t>
      </w:r>
    </w:p>
    <w:p w14:paraId="4FB3CFAF" w14:textId="77777777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40335B3E" w14:textId="77777777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(...............................)</w:t>
      </w:r>
    </w:p>
    <w:p w14:paraId="0D403E3B" w14:textId="77777777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.............(ตำแหน่ง).............</w:t>
      </w:r>
    </w:p>
    <w:p w14:paraId="74A015B4" w14:textId="77777777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ความเห็นของหัวหน้าสำนักปลัดเทศบาล/ผอ.กอง</w:t>
      </w:r>
    </w:p>
    <w:p w14:paraId="3C6D840A" w14:textId="77777777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6F51F8" w14:textId="77777777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(...............................)</w:t>
      </w:r>
    </w:p>
    <w:p w14:paraId="59A864DE" w14:textId="77777777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.............(ตำแหน่ง).............</w:t>
      </w:r>
    </w:p>
    <w:p w14:paraId="2C328752" w14:textId="77777777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ความเห็นของปลัดเทศบาล</w:t>
      </w:r>
    </w:p>
    <w:p w14:paraId="297E1322" w14:textId="77777777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B0B79F" w14:textId="77777777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(...............................)</w:t>
      </w:r>
    </w:p>
    <w:p w14:paraId="6A813869" w14:textId="77777777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.............(ตำแหน่ง).............</w:t>
      </w:r>
    </w:p>
    <w:p w14:paraId="7A5DF253" w14:textId="77777777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คำสั่งของนายกเทศมนตรี</w:t>
      </w:r>
    </w:p>
    <w:p w14:paraId="012666B9" w14:textId="402486DE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A8"/>
      </w:r>
      <w:r w:rsidR="00C1251E">
        <w:rPr>
          <w:rFonts w:ascii="TH SarabunIT๙" w:hAnsi="TH SarabunIT๙" w:cs="TH SarabunIT๙" w:hint="cs"/>
          <w:cs/>
        </w:rPr>
        <w:t>เห็นชอบ</w:t>
      </w:r>
      <w:r>
        <w:rPr>
          <w:rFonts w:ascii="TH SarabunIT๙" w:hAnsi="TH SarabunIT๙" w:cs="TH SarabunIT๙" w:hint="cs"/>
          <w:cs/>
        </w:rPr>
        <w:t xml:space="preserve"> และให้ดำเนินการตามระเบียบต่อไป</w:t>
      </w:r>
    </w:p>
    <w:p w14:paraId="393F7164" w14:textId="745B71BD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>ไม่</w:t>
      </w:r>
      <w:r w:rsidR="00C1251E">
        <w:rPr>
          <w:rFonts w:ascii="TH SarabunIT๙" w:hAnsi="TH SarabunIT๙" w:cs="TH SarabunIT๙" w:hint="cs"/>
          <w:cs/>
        </w:rPr>
        <w:t>เห็นชอบ</w:t>
      </w:r>
      <w:r>
        <w:rPr>
          <w:rFonts w:ascii="TH SarabunIT๙" w:hAnsi="TH SarabunIT๙" w:cs="TH SarabunIT๙" w:hint="cs"/>
          <w:cs/>
        </w:rPr>
        <w:t xml:space="preserve">  เนื่องจาก................................................................................</w:t>
      </w:r>
      <w:r w:rsidR="00C1251E">
        <w:rPr>
          <w:rFonts w:ascii="TH SarabunIT๙" w:hAnsi="TH SarabunIT๙" w:cs="TH SarabunIT๙" w:hint="cs"/>
          <w:cs/>
        </w:rPr>
        <w:t>.............................</w:t>
      </w:r>
    </w:p>
    <w:p w14:paraId="51EDED48" w14:textId="77777777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 w:hint="cs"/>
        </w:rPr>
      </w:pPr>
    </w:p>
    <w:p w14:paraId="2FB4D44D" w14:textId="77777777" w:rsidR="00C035AA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(นายศักดิ์สิทธิ์  </w:t>
      </w:r>
      <w:proofErr w:type="spellStart"/>
      <w:r>
        <w:rPr>
          <w:rFonts w:ascii="TH SarabunIT๙" w:hAnsi="TH SarabunIT๙" w:cs="TH SarabunIT๙" w:hint="cs"/>
          <w:cs/>
        </w:rPr>
        <w:t>ถิร</w:t>
      </w:r>
      <w:proofErr w:type="spellEnd"/>
      <w:r>
        <w:rPr>
          <w:rFonts w:ascii="TH SarabunIT๙" w:hAnsi="TH SarabunIT๙" w:cs="TH SarabunIT๙" w:hint="cs"/>
          <w:cs/>
        </w:rPr>
        <w:t>ทัฬหกุล)</w:t>
      </w:r>
    </w:p>
    <w:p w14:paraId="47414C17" w14:textId="77777777" w:rsidR="00C035AA" w:rsidRPr="008B58C2" w:rsidRDefault="00C035AA" w:rsidP="00C035AA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นายกเทศมนตรีตำบลหนองสองห้อง</w:t>
      </w:r>
    </w:p>
    <w:p w14:paraId="3EF44FA5" w14:textId="5CE82D47" w:rsidR="00C1251E" w:rsidRDefault="00C1251E">
      <w:pPr>
        <w:spacing w:after="200" w:line="276" w:lineRule="auto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60C233DD" w14:textId="77777777" w:rsidR="00C1251E" w:rsidRDefault="00C1251E" w:rsidP="00C1251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4C86C5" w14:textId="5E19CBE2" w:rsidR="00C1251E" w:rsidRPr="002F5677" w:rsidRDefault="00C1251E" w:rsidP="00C1251E">
      <w:pPr>
        <w:jc w:val="left"/>
        <w:rPr>
          <w:b/>
          <w:bCs/>
          <w:sz w:val="56"/>
          <w:szCs w:val="56"/>
          <w: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1A3798" wp14:editId="78D38A72">
            <wp:simplePos x="0" y="0"/>
            <wp:positionH relativeFrom="column">
              <wp:posOffset>19050</wp:posOffset>
            </wp:positionH>
            <wp:positionV relativeFrom="paragraph">
              <wp:posOffset>-215265</wp:posOffset>
            </wp:positionV>
            <wp:extent cx="537210" cy="601980"/>
            <wp:effectExtent l="19050" t="0" r="0" b="0"/>
            <wp:wrapThrough wrapText="bothSides">
              <wp:wrapPolygon edited="0">
                <wp:start x="-766" y="0"/>
                <wp:lineTo x="-766" y="21190"/>
                <wp:lineTo x="21447" y="21190"/>
                <wp:lineTo x="21447" y="0"/>
                <wp:lineTo x="-766" y="0"/>
              </wp:wrapPolygon>
            </wp:wrapThrough>
            <wp:docPr id="7" name="Picture 1" descr="C:\Documents and Settings\peeme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eme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2F5677">
        <w:rPr>
          <w:rFonts w:hint="cs"/>
          <w:b/>
          <w:bCs/>
          <w:sz w:val="56"/>
          <w:szCs w:val="56"/>
          <w:cs/>
        </w:rPr>
        <w:t>บันทึกข้อความ</w:t>
      </w:r>
    </w:p>
    <w:p w14:paraId="33DAF31B" w14:textId="32E17646" w:rsidR="00C1251E" w:rsidRDefault="00C1251E" w:rsidP="00C1251E">
      <w:pPr>
        <w:tabs>
          <w:tab w:val="left" w:pos="1701"/>
          <w:tab w:val="right" w:pos="8931"/>
        </w:tabs>
        <w:jc w:val="left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3047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>เทศบาลตำบลหนองห้อง</w:t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71AD2DD8" w14:textId="7099B83F" w:rsidR="00C1251E" w:rsidRPr="00830470" w:rsidRDefault="00C1251E" w:rsidP="00C1251E">
      <w:pPr>
        <w:tabs>
          <w:tab w:val="left" w:pos="4253"/>
          <w:tab w:val="right" w:pos="8931"/>
        </w:tabs>
        <w:jc w:val="left"/>
        <w:rPr>
          <w:rFonts w:ascii="TH SarabunIT๙" w:hAnsi="TH SarabunIT๙" w:cs="TH SarabunIT๙"/>
          <w:u w:val="dotted"/>
          <w:cs/>
        </w:rPr>
      </w:pPr>
      <w:r w:rsidRPr="0083047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proofErr w:type="spellStart"/>
      <w:r w:rsidRPr="00830470">
        <w:rPr>
          <w:rFonts w:ascii="TH SarabunIT๙" w:hAnsi="TH SarabunIT๙" w:cs="TH SarabunIT๙"/>
          <w:u w:val="dotted"/>
          <w:cs/>
        </w:rPr>
        <w:t>ขก</w:t>
      </w:r>
      <w:proofErr w:type="spellEnd"/>
      <w:r w:rsidRPr="00830470">
        <w:rPr>
          <w:rFonts w:ascii="TH SarabunIT๙" w:hAnsi="TH SarabunIT๙" w:cs="TH SarabunIT๙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>๖๘๐</w:t>
      </w:r>
      <w:r>
        <w:rPr>
          <w:rFonts w:ascii="TH SarabunIT๙" w:hAnsi="TH SarabunIT๙" w:cs="TH SarabunIT๙" w:hint="cs"/>
          <w:u w:val="dotted"/>
          <w:cs/>
        </w:rPr>
        <w:t>๑</w:t>
      </w:r>
      <w:r w:rsidRPr="00830470">
        <w:rPr>
          <w:rFonts w:ascii="TH SarabunIT๙" w:hAnsi="TH SarabunIT๙" w:cs="TH SarabunIT๙"/>
          <w:u w:val="dotted"/>
          <w:cs/>
        </w:rPr>
        <w:t>/</w:t>
      </w:r>
      <w:r>
        <w:rPr>
          <w:rFonts w:ascii="TH SarabunIT๙" w:hAnsi="TH SarabunIT๙" w:cs="TH SarabunIT๙" w:hint="cs"/>
          <w:u w:val="dotted"/>
          <w:cs/>
        </w:rPr>
        <w:t>ว.</w:t>
      </w:r>
      <w:r>
        <w:rPr>
          <w:rFonts w:ascii="TH SarabunIT๙" w:hAnsi="TH SarabunIT๙" w:cs="TH SarabunIT๙" w:hint="cs"/>
          <w:u w:val="dotted"/>
          <w:cs/>
        </w:rPr>
        <w:tab/>
        <w:t xml:space="preserve">     </w:t>
      </w:r>
      <w:r w:rsidRPr="00116909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</w:t>
      </w:r>
      <w:r w:rsidRPr="0011690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>๕ เมษายน ๒๕๖๖</w:t>
      </w:r>
      <w:r>
        <w:rPr>
          <w:rFonts w:ascii="TH SarabunIT๙" w:hAnsi="TH SarabunIT๙" w:cs="TH SarabunIT๙"/>
          <w:u w:val="dotted"/>
          <w:cs/>
        </w:rPr>
        <w:tab/>
      </w:r>
    </w:p>
    <w:p w14:paraId="1BC4ABE9" w14:textId="022658CC" w:rsidR="00C1251E" w:rsidRDefault="00C1251E" w:rsidP="00C1251E">
      <w:pPr>
        <w:pStyle w:val="a3"/>
        <w:tabs>
          <w:tab w:val="left" w:pos="709"/>
          <w:tab w:val="right" w:pos="8931"/>
        </w:tabs>
        <w:ind w:right="-46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 w:rsidRPr="0011690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43A89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>ซักซ้อมการจัดซื้อน้ำดื่มสำหรับเจ้าหน้าที่และผู้มารับบริการ</w:t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</w:p>
    <w:p w14:paraId="6303C79C" w14:textId="77777777" w:rsidR="00C1251E" w:rsidRPr="00FA7656" w:rsidRDefault="00C1251E" w:rsidP="00C1251E">
      <w:pPr>
        <w:jc w:val="left"/>
        <w:rPr>
          <w:sz w:val="16"/>
          <w:szCs w:val="16"/>
          <w:cs/>
        </w:rPr>
      </w:pPr>
    </w:p>
    <w:p w14:paraId="230D8DD4" w14:textId="0AEA2E39" w:rsidR="00C1251E" w:rsidRPr="00832002" w:rsidRDefault="00C1251E" w:rsidP="00C1251E">
      <w:pPr>
        <w:jc w:val="left"/>
        <w:rPr>
          <w:rFonts w:hint="cs"/>
          <w:cs/>
        </w:rPr>
      </w:pPr>
      <w:r>
        <w:rPr>
          <w:rFonts w:hint="cs"/>
          <w:cs/>
        </w:rPr>
        <w:t xml:space="preserve">เรียน  </w:t>
      </w:r>
      <w:r>
        <w:rPr>
          <w:rFonts w:hint="cs"/>
          <w:cs/>
        </w:rPr>
        <w:tab/>
      </w:r>
      <w:r>
        <w:rPr>
          <w:rFonts w:hint="cs"/>
          <w:cs/>
        </w:rPr>
        <w:t>รองปลัดเทศบาล/หัวหน้าสำนักปลัดเทศบาล/ผู้อำนวยการกองทุกกอง</w:t>
      </w:r>
    </w:p>
    <w:p w14:paraId="5A06D5E8" w14:textId="77777777" w:rsidR="00C1251E" w:rsidRPr="00994F1C" w:rsidRDefault="00C1251E" w:rsidP="00C1251E">
      <w:pPr>
        <w:jc w:val="left"/>
        <w:rPr>
          <w:sz w:val="16"/>
          <w:szCs w:val="16"/>
        </w:rPr>
      </w:pPr>
    </w:p>
    <w:p w14:paraId="53490198" w14:textId="77777777" w:rsidR="00C1251E" w:rsidRDefault="00C1251E" w:rsidP="00C1251E">
      <w:pPr>
        <w:jc w:val="left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b/>
          <w:bCs/>
          <w:u w:val="single"/>
          <w:cs/>
        </w:rPr>
        <w:t>เรื่องเดิม/ต้นเรื่อง</w:t>
      </w:r>
    </w:p>
    <w:p w14:paraId="48B3659B" w14:textId="526FF385" w:rsidR="00C1251E" w:rsidRPr="00C1251E" w:rsidRDefault="00C1251E" w:rsidP="00C1251E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251E">
        <w:rPr>
          <w:rFonts w:ascii="TH SarabunIT๙" w:hAnsi="TH SarabunIT๙" w:cs="TH SarabunIT๙"/>
          <w:sz w:val="32"/>
          <w:szCs w:val="32"/>
          <w:cs/>
        </w:rPr>
        <w:t>ตาม</w:t>
      </w:r>
      <w:r w:rsidRPr="00C1251E">
        <w:rPr>
          <w:rFonts w:ascii="TH SarabunIT๙" w:hAnsi="TH SarabunIT๙" w:cs="TH SarabunIT๙"/>
          <w:sz w:val="32"/>
          <w:szCs w:val="32"/>
          <w:cs/>
        </w:rPr>
        <w:t xml:space="preserve">หนังสือคณะกรรมการวินิจฉัยปัญหาการจัดซื้อจัดจ้างและการบริหารพัสดุภาครัฐ ด่วนที่สุด ที่ </w:t>
      </w:r>
      <w:proofErr w:type="spellStart"/>
      <w:r w:rsidRPr="00C1251E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C1251E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C1251E">
        <w:rPr>
          <w:rFonts w:ascii="TH SarabunIT๙" w:hAnsi="TH SarabunIT๙" w:cs="TH SarabunIT๙"/>
          <w:sz w:val="32"/>
          <w:szCs w:val="32"/>
          <w:cs/>
        </w:rPr>
        <w:t>กวจ</w:t>
      </w:r>
      <w:proofErr w:type="spellEnd"/>
      <w:r w:rsidRPr="00C1251E">
        <w:rPr>
          <w:rFonts w:ascii="TH SarabunIT๙" w:hAnsi="TH SarabunIT๙" w:cs="TH SarabunIT๙"/>
          <w:sz w:val="32"/>
          <w:szCs w:val="32"/>
          <w:cs/>
        </w:rPr>
        <w:t xml:space="preserve">)๐๔๐๕.๒/ว ๑๑๙ ลงวันที่ ๗ มีนาคม ๒๕๖๑ เรื่อง แนวทางการปฏิบัติในการดำเนินการจัดหาพัสดุเกี่ยวกับค่าใช้จ่ายในการบริหารงาน ค่าใช้จ่ายในการฝึกอบรม และการประชุมของหน่วยงานของรัฐ ตาราง ๑ รายการเกี่ยวกับค่าใช้จ่ายในการบริหารงานของหน่วยงานของรัฐที่ต้องดำเนินการภายใต้พระราชบัญญัติการจัดซื้อจัดจ้างและการบริหารพัสดุภาครัฐ พ.ศ.๒๕๖๐ </w:t>
      </w:r>
      <w:r w:rsidRPr="007D78A6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รายการลำดับที่ ๑๕ ค่าน้ำดื่ม กรณีวงเงินการจัดซื้อจัดจ้างครั้งหนึ่งไม่เกิน ๑๐,๐๐๐ บาท</w:t>
      </w:r>
      <w:r w:rsidR="007D78A6" w:rsidRPr="007D78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ถือเป็นการจัดซื้อจัดจ้างในวงเงินเล็กน้อย</w:t>
      </w:r>
      <w:r w:rsidR="007D78A6">
        <w:rPr>
          <w:rFonts w:ascii="TH SarabunIT๙" w:hAnsi="TH SarabunIT๙" w:cs="TH SarabunIT๙" w:hint="cs"/>
          <w:sz w:val="32"/>
          <w:szCs w:val="32"/>
          <w:cs/>
        </w:rPr>
        <w:t xml:space="preserve">  จึงได้กำหนดวิธีปฏิบัติโดยให้ยกเว้นการปฏิบัติตามระเบียบกระทรวงการคลังว่าด้วยการจัดซื้อจัดจ้างและการบริหารพัสดุภาครัฐ พ.ศ.๒๕๖๐ ข้อ ๒๒ วรรคหนึ่ง และกำหนดแนวทางการปฏิบัติโดย</w:t>
      </w:r>
      <w:r w:rsidRPr="00C1251E">
        <w:rPr>
          <w:rFonts w:ascii="TH SarabunIT๙" w:hAnsi="TH SarabunIT๙" w:cs="TH SarabunIT๙"/>
          <w:sz w:val="32"/>
          <w:szCs w:val="32"/>
          <w:cs/>
        </w:rPr>
        <w:t>ให้เจ้าหน้าที่หรือผู้ที่ได้รับมอบหมายดำเนินการจัดซื้อจัดจ้างพัสดุไปก่อน แล้วรีบรายงานของความเห็นชอบ พร้อมด้วยหลักฐานการจัดซื้อจัดจ้างนั้นเสนอต่อหัวหน้าหน่วยงานของรัฐภายใน ๕ วันทำการถัดไป เมื่อหัวหน้าหน่วยงานของรัฐให้ความเห็นชอบแล้ว ให้ถือว่ารายงานของความเห็นชอบดังกล่าวเป็นหลักฐานในการตรวจรับโดยอนุโลม</w:t>
      </w:r>
      <w:r w:rsidR="007D78A6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เพื่อให้การจัดซื้อจัดจ้างพัสดุวงเงินเล็กน้อยตามรายการที่กำหนด เป็นไปด้วยความสะดวก รวดเร็ว และลดขั้นตอนในการดำเนินการ </w:t>
      </w:r>
    </w:p>
    <w:p w14:paraId="254DC5E6" w14:textId="77777777" w:rsidR="00C1251E" w:rsidRPr="00156AD4" w:rsidRDefault="00C1251E" w:rsidP="00C1251E">
      <w:pPr>
        <w:jc w:val="thaiDistribute"/>
        <w:rPr>
          <w:sz w:val="16"/>
          <w:szCs w:val="16"/>
        </w:rPr>
      </w:pPr>
    </w:p>
    <w:p w14:paraId="33ADD32F" w14:textId="77777777" w:rsidR="00C1251E" w:rsidRDefault="00C1251E" w:rsidP="00C1251E">
      <w:pPr>
        <w:jc w:val="left"/>
        <w:rPr>
          <w:b/>
          <w:bCs/>
          <w:u w:val="single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b/>
          <w:bCs/>
          <w:u w:val="single"/>
          <w:cs/>
        </w:rPr>
        <w:t>ข้อเท็จจริง</w:t>
      </w:r>
    </w:p>
    <w:p w14:paraId="2BDE051E" w14:textId="66F3516A" w:rsidR="0036191E" w:rsidRPr="0036191E" w:rsidRDefault="007D78A6" w:rsidP="0036191E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ในระยะที่ผ่านมา การจัดซื้อน้ำดื่มสำหรับเจ้าหน้าที่และผู้มารับบริการของแต่ละส่วนราชการ ยังดำเนินการตามกระบวนการตามระเบียบกระทรวงการคลังว่าด้วยการจัดซื้อจัดจ้างและการบริหารพัสดุภาครัฐ พ.ศ.๒๕๖๐ ตั้งแต่การบันทึกขออนุมัติ แล้วส่งเรื่องให้งานพัสดุและทรัพย์สิน กองคลัง ดำเนินการจัดทำเอกสารรายงานขอซื้อขอจ้าง ใบสั่งซื้อ  ใบตรวจรับพัสดุ และเอกสารประกอบอื่นๆ ไปจนถึงการจัดทำฎีกาเบิก</w:t>
      </w:r>
      <w:r w:rsidRPr="0036191E">
        <w:rPr>
          <w:rFonts w:ascii="TH SarabunIT๙" w:hAnsi="TH SarabunIT๙" w:cs="TH SarabunIT๙" w:hint="cs"/>
          <w:sz w:val="32"/>
          <w:szCs w:val="32"/>
          <w:cs/>
        </w:rPr>
        <w:t xml:space="preserve">จ่ายเงิน  </w:t>
      </w:r>
      <w:r w:rsidRPr="0036191E">
        <w:rPr>
          <w:rFonts w:ascii="TH SarabunIT๙" w:hAnsi="TH SarabunIT๙" w:cs="TH SarabunIT๙" w:hint="cs"/>
          <w:sz w:val="32"/>
          <w:szCs w:val="32"/>
          <w:cs/>
        </w:rPr>
        <w:t>โดยที่</w:t>
      </w:r>
      <w:r w:rsidRPr="0036191E">
        <w:rPr>
          <w:rFonts w:ascii="TH SarabunIT๙" w:hAnsi="TH SarabunIT๙" w:cs="TH SarabunIT๙" w:hint="cs"/>
          <w:sz w:val="32"/>
          <w:szCs w:val="32"/>
          <w:cs/>
        </w:rPr>
        <w:t>การจัดซื้อน้ำดื่มในแต่ละครั้ง</w:t>
      </w:r>
      <w:r w:rsidRPr="0036191E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Pr="0036191E">
        <w:rPr>
          <w:rFonts w:ascii="TH SarabunIT๙" w:hAnsi="TH SarabunIT๙" w:cs="TH SarabunIT๙" w:hint="cs"/>
          <w:sz w:val="32"/>
          <w:szCs w:val="32"/>
          <w:cs/>
        </w:rPr>
        <w:t>มีวงเงินเล็กน้อย</w:t>
      </w:r>
      <w:r w:rsidR="0036191E" w:rsidRPr="0036191E">
        <w:rPr>
          <w:rFonts w:hint="cs"/>
          <w:spacing w:val="-6"/>
          <w:sz w:val="32"/>
          <w:szCs w:val="32"/>
          <w:cs/>
        </w:rPr>
        <w:t xml:space="preserve"> </w:t>
      </w:r>
      <w:r w:rsidR="0036191E" w:rsidRPr="0036191E">
        <w:rPr>
          <w:rFonts w:ascii="TH SarabunIT๙" w:hAnsi="TH SarabunIT๙" w:cs="TH SarabunIT๙"/>
          <w:spacing w:val="-6"/>
          <w:sz w:val="32"/>
          <w:szCs w:val="32"/>
          <w:cs/>
        </w:rPr>
        <w:t>ทำให้</w:t>
      </w:r>
      <w:r w:rsidR="0036191E" w:rsidRPr="0036191E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36191E" w:rsidRPr="0036191E">
        <w:rPr>
          <w:rFonts w:ascii="TH SarabunIT๙" w:hAnsi="TH SarabunIT๙" w:cs="TH SarabunIT๙"/>
          <w:sz w:val="32"/>
          <w:szCs w:val="32"/>
          <w:cs/>
        </w:rPr>
        <w:t>ภาระทางเอกสารและการใช้ดุลพินิจของผู้บริหารในการลงนาม</w:t>
      </w:r>
      <w:r w:rsidR="0036191E" w:rsidRPr="0036191E">
        <w:rPr>
          <w:rFonts w:ascii="TH SarabunIT๙" w:hAnsi="TH SarabunIT๙" w:cs="TH SarabunIT๙" w:hint="cs"/>
          <w:sz w:val="32"/>
          <w:szCs w:val="32"/>
          <w:cs/>
        </w:rPr>
        <w:t>ในเอกสารต่างๆ</w:t>
      </w:r>
      <w:r w:rsidR="003619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04E75F" w14:textId="48005120" w:rsidR="00C1251E" w:rsidRPr="0036191E" w:rsidRDefault="00C1251E" w:rsidP="007D78A6">
      <w:pPr>
        <w:jc w:val="thaiDistribute"/>
        <w:rPr>
          <w:rFonts w:hint="cs"/>
          <w:spacing w:val="-6"/>
          <w:sz w:val="18"/>
          <w:szCs w:val="18"/>
          <w:cs/>
        </w:rPr>
      </w:pPr>
    </w:p>
    <w:p w14:paraId="7CF5FE3F" w14:textId="77777777" w:rsidR="00C1251E" w:rsidRDefault="00C1251E" w:rsidP="00C1251E">
      <w:pPr>
        <w:jc w:val="thaiDistribute"/>
        <w:rPr>
          <w:spacing w:val="-6"/>
        </w:rPr>
      </w:pPr>
      <w:r>
        <w:rPr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b/>
          <w:bCs/>
          <w:spacing w:val="-6"/>
          <w:u w:val="single"/>
          <w:cs/>
        </w:rPr>
        <w:t>กฎหมาย ระเบียบ และหนังสือสั่งการที่เกี่ยวข้อง</w:t>
      </w:r>
    </w:p>
    <w:p w14:paraId="0427AA81" w14:textId="77777777" w:rsidR="00C1251E" w:rsidRDefault="00C1251E" w:rsidP="00C1251E">
      <w:pPr>
        <w:jc w:val="thaiDistribute"/>
        <w:rPr>
          <w:rFonts w:hint="cs"/>
          <w:spacing w:val="-6"/>
          <w:cs/>
        </w:rPr>
      </w:pPr>
      <w:r>
        <w:rPr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>๑.ระเบียบกระทรวงมหาดไทยว่าด้วยการเบิกค่าใช้จ่ายในการบริหารงานขององค์กรปกครองส่วนท้องถิ่น พ.ศ.๒๕๖๒ หมวด ๓ ค่าวัสดุ ข้อ ๑๗ ค่าวัสดุตามหลักการจำแนกประเภทรายจ่ายตามงบประมาณขององค์กรปกครองส่วนท้องถิ่น ให้ผู้บริหารท้องถิ่นเบิกจ่ายเท่าที่จ่ายจริง ตามความจำเป็น เหมาะสม ประหยัด และเพื่อประโยชน์ของทางราชการ</w:t>
      </w:r>
    </w:p>
    <w:p w14:paraId="00C4D4D5" w14:textId="77777777" w:rsidR="00C1251E" w:rsidRDefault="00C1251E" w:rsidP="00C1251E">
      <w:pPr>
        <w:jc w:val="thaiDistribute"/>
        <w:rPr>
          <w:rFonts w:ascii="TH SarabunIT๙" w:hAnsi="TH SarabunIT๙" w:cs="TH SarabunIT๙"/>
        </w:rPr>
      </w:pPr>
      <w:r>
        <w:rPr>
          <w:spacing w:val="-6"/>
          <w:cs/>
        </w:rPr>
        <w:tab/>
      </w:r>
      <w:r>
        <w:rPr>
          <w:spacing w:val="-6"/>
          <w:cs/>
        </w:rPr>
        <w:tab/>
      </w:r>
      <w:r>
        <w:rPr>
          <w:rFonts w:hint="cs"/>
          <w:spacing w:val="-6"/>
          <w:cs/>
        </w:rPr>
        <w:t>๒.หนังสือกระทรวงมหาดไทย ที่ มท ๐๓๐๗/ว ๒๙๓๖ ลงวันที่ ๑ พฤศจิกายน ๒๕๓๖ เรื่อง การซักซ้อมความเข้าใจเกี่ยวกับการเบิกจ่ายค่าวัสดุ (การเบิกจ่ายเงินค่าวัสดุให้รวมถึงค่าน้ำดื่มสำหรับบริโภค กระดาษชำระ และสบู่ ที่ใช้ในอาคารสำนักงานเพื่อประโยชน์ของท้องถิ่น)</w:t>
      </w:r>
    </w:p>
    <w:p w14:paraId="1F873A5C" w14:textId="77777777" w:rsidR="0036191E" w:rsidRDefault="0036191E" w:rsidP="00C1251E">
      <w:pPr>
        <w:jc w:val="thaiDistribute"/>
        <w:rPr>
          <w:rFonts w:ascii="TH SarabunIT๙" w:hAnsi="TH SarabunIT๙" w:cs="TH SarabunIT๙"/>
        </w:rPr>
      </w:pPr>
    </w:p>
    <w:p w14:paraId="21D69B1D" w14:textId="73B02E54" w:rsidR="0036191E" w:rsidRDefault="0036191E" w:rsidP="0036191E">
      <w:pPr>
        <w:jc w:val="righ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-๒-/๓.หนังสือ...</w:t>
      </w:r>
    </w:p>
    <w:p w14:paraId="41096A26" w14:textId="4DA660B4" w:rsidR="0036191E" w:rsidRDefault="0036191E" w:rsidP="0036191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-๒-</w:t>
      </w:r>
    </w:p>
    <w:p w14:paraId="2139F9A4" w14:textId="77777777" w:rsidR="0036191E" w:rsidRDefault="0036191E" w:rsidP="00C1251E">
      <w:pPr>
        <w:jc w:val="thaiDistribute"/>
        <w:rPr>
          <w:rFonts w:ascii="TH SarabunIT๙" w:hAnsi="TH SarabunIT๙" w:cs="TH SarabunIT๙"/>
        </w:rPr>
      </w:pPr>
    </w:p>
    <w:p w14:paraId="1A25AB2D" w14:textId="4A801FE2" w:rsidR="00C1251E" w:rsidRPr="00C035AA" w:rsidRDefault="00C1251E" w:rsidP="00C1251E">
      <w:pPr>
        <w:jc w:val="thaiDistribute"/>
        <w:rPr>
          <w:rFonts w:ascii="TH SarabunIT๙" w:hAnsi="TH SarabunIT๙" w:cs="TH SarabunIT๙"/>
          <w:spacing w:val="-6"/>
        </w:rPr>
      </w:pPr>
      <w:r w:rsidRPr="00C035AA">
        <w:rPr>
          <w:rFonts w:ascii="TH SarabunIT๙" w:hAnsi="TH SarabunIT๙" w:cs="TH SarabunIT๙"/>
          <w:spacing w:val="-6"/>
        </w:rPr>
        <w:tab/>
      </w:r>
      <w:r w:rsidRPr="00C035AA">
        <w:rPr>
          <w:rFonts w:ascii="TH SarabunIT๙" w:hAnsi="TH SarabunIT๙" w:cs="TH SarabunIT๙"/>
          <w:spacing w:val="-6"/>
        </w:rPr>
        <w:tab/>
      </w:r>
      <w:r>
        <w:rPr>
          <w:rFonts w:ascii="TH SarabunIT๙" w:hAnsi="TH SarabunIT๙" w:cs="TH SarabunIT๙" w:hint="cs"/>
          <w:spacing w:val="-6"/>
          <w:cs/>
        </w:rPr>
        <w:t>๓</w:t>
      </w:r>
      <w:r w:rsidRPr="00C035AA">
        <w:rPr>
          <w:rFonts w:ascii="TH SarabunIT๙" w:hAnsi="TH SarabunIT๙" w:cs="TH SarabunIT๙" w:hint="cs"/>
          <w:spacing w:val="-6"/>
          <w:cs/>
        </w:rPr>
        <w:t xml:space="preserve">.หนังสือคณะกรรมการวินิจฉัยปัญหาการจัดซื้อจัดจ้างและการบริหารพัสดุภาครัฐ ด่วนที่สุด ที่ </w:t>
      </w:r>
      <w:proofErr w:type="spellStart"/>
      <w:r w:rsidRPr="00C035AA">
        <w:rPr>
          <w:rFonts w:ascii="TH SarabunIT๙" w:hAnsi="TH SarabunIT๙" w:cs="TH SarabunIT๙" w:hint="cs"/>
          <w:spacing w:val="-6"/>
          <w:cs/>
        </w:rPr>
        <w:t>กค</w:t>
      </w:r>
      <w:proofErr w:type="spellEnd"/>
      <w:r w:rsidRPr="00C035AA">
        <w:rPr>
          <w:rFonts w:ascii="TH SarabunIT๙" w:hAnsi="TH SarabunIT๙" w:cs="TH SarabunIT๙" w:hint="cs"/>
          <w:spacing w:val="-6"/>
          <w:cs/>
        </w:rPr>
        <w:t>(</w:t>
      </w:r>
      <w:proofErr w:type="spellStart"/>
      <w:r w:rsidRPr="00C035AA">
        <w:rPr>
          <w:rFonts w:ascii="TH SarabunIT๙" w:hAnsi="TH SarabunIT๙" w:cs="TH SarabunIT๙" w:hint="cs"/>
          <w:spacing w:val="-6"/>
          <w:cs/>
        </w:rPr>
        <w:t>กวจ</w:t>
      </w:r>
      <w:proofErr w:type="spellEnd"/>
      <w:r w:rsidRPr="00C035AA">
        <w:rPr>
          <w:rFonts w:ascii="TH SarabunIT๙" w:hAnsi="TH SarabunIT๙" w:cs="TH SarabunIT๙" w:hint="cs"/>
          <w:spacing w:val="-6"/>
          <w:cs/>
        </w:rPr>
        <w:t>)๐๔๐๕.๒/ว ๑๑๙ ลงวันที่ ๗ มีนาคม ๒๕๖๑ เรื่อง แนวทางการปฏิบัติในการดำเนินการจัดหาพัสดุเกี่ยวกับค่าใช้จ่ายในการบริหารงาน ค่าใช้จ่ายในการฝึกอบรม และการประชุมของหน่วยงานของรัฐ ตาราง ๑ รายการเกี่ยวกับค่าใช้จ่ายในการบริหารงานของหน่วยงานของรัฐที่ต้องดำเนินการภายใต้พระราชบัญญัติการจัดซื้อจัดจ้างและการบริหารพัสดุภาครัฐ พ.ศ.๒๕๖๐ รายการลำดับที่ ๑๕ ค่าน้ำดื่ม กรณีวงเงินการจัดซื้อจัดจ้างครั้งหนึ่งไม่เกิน ๑๐,๐๐๐ บาท ให้เจ้าหน้าที่หรือผู้ที่ได้รับมอบหมายดำเนินการจัดซื้อจัดจ้างพัสดุไปก่อน แล้วรีบรายงานของความเห็นชอบ พร้อมด้วยหลักฐานการจัดซื้อจัดจ้างนั้นเสนอต่อหัวหน้าหน่วยงานของรัฐภายใน ๕ วันทำการถัดไป เมื่อหัวหน้าหน่วยงานของรัฐให้ความเห็นชอบแล้ว ให้ถือว่ารายงานของความเห็นชอบดังกล่าวเป็นหลักฐานในการตรวจรับโดยอนุโลม</w:t>
      </w:r>
    </w:p>
    <w:p w14:paraId="6D6A40B3" w14:textId="77777777" w:rsidR="00C1251E" w:rsidRPr="00156AD4" w:rsidRDefault="00C1251E" w:rsidP="00C1251E">
      <w:pPr>
        <w:tabs>
          <w:tab w:val="left" w:pos="851"/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2041176E" w14:textId="77777777" w:rsidR="00C1251E" w:rsidRPr="00654469" w:rsidRDefault="00C1251E" w:rsidP="00C1251E">
      <w:pPr>
        <w:tabs>
          <w:tab w:val="left" w:pos="851"/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u w:val="single"/>
          <w:cs/>
        </w:rPr>
        <w:t>ข้อเสนอและพิจารณา</w:t>
      </w:r>
    </w:p>
    <w:p w14:paraId="538E3EF2" w14:textId="5360DCFA" w:rsidR="00C1251E" w:rsidRPr="0036191E" w:rsidRDefault="00C1251E" w:rsidP="0036191E">
      <w:pPr>
        <w:pStyle w:val="a3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6191E">
        <w:rPr>
          <w:rFonts w:ascii="TH SarabunIT๙" w:hAnsi="TH SarabunIT๙" w:cs="TH SarabunIT๙"/>
          <w:sz w:val="32"/>
          <w:szCs w:val="32"/>
          <w:cs/>
        </w:rPr>
        <w:tab/>
      </w:r>
      <w:r w:rsidRPr="0036191E">
        <w:rPr>
          <w:rFonts w:ascii="TH SarabunIT๙" w:hAnsi="TH SarabunIT๙" w:cs="TH SarabunIT๙"/>
          <w:sz w:val="32"/>
          <w:szCs w:val="32"/>
          <w:cs/>
        </w:rPr>
        <w:tab/>
      </w:r>
      <w:r w:rsidR="0036191E" w:rsidRPr="0036191E">
        <w:rPr>
          <w:rFonts w:ascii="TH SarabunIT๙" w:hAnsi="TH SarabunIT๙" w:cs="TH SarabunIT๙"/>
          <w:sz w:val="32"/>
          <w:szCs w:val="32"/>
          <w:cs/>
        </w:rPr>
        <w:t>เพื่อให้การจัดซื้อจัดจ้างรายการค่าใช้จ่ายตามหนังสือ</w:t>
      </w:r>
      <w:r w:rsidR="0036191E" w:rsidRPr="0036191E">
        <w:rPr>
          <w:rFonts w:ascii="TH SarabunIT๙" w:hAnsi="TH SarabunIT๙" w:cs="TH SarabunIT๙"/>
          <w:sz w:val="32"/>
          <w:szCs w:val="32"/>
          <w:cs/>
        </w:rPr>
        <w:t xml:space="preserve">คณะกรรมการวินิจฉัยปัญหาการจัดซื้อจัดจ้างและการบริหารพัสดุภาครัฐ ด่วนที่สุด ที่ </w:t>
      </w:r>
      <w:proofErr w:type="spellStart"/>
      <w:r w:rsidR="0036191E" w:rsidRPr="0036191E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="0036191E" w:rsidRPr="0036191E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36191E" w:rsidRPr="0036191E">
        <w:rPr>
          <w:rFonts w:ascii="TH SarabunIT๙" w:hAnsi="TH SarabunIT๙" w:cs="TH SarabunIT๙"/>
          <w:sz w:val="32"/>
          <w:szCs w:val="32"/>
          <w:cs/>
        </w:rPr>
        <w:t>กวจ</w:t>
      </w:r>
      <w:proofErr w:type="spellEnd"/>
      <w:r w:rsidR="0036191E" w:rsidRPr="0036191E">
        <w:rPr>
          <w:rFonts w:ascii="TH SarabunIT๙" w:hAnsi="TH SarabunIT๙" w:cs="TH SarabunIT๙"/>
          <w:sz w:val="32"/>
          <w:szCs w:val="32"/>
          <w:cs/>
        </w:rPr>
        <w:t xml:space="preserve">)๐๔๐๕.๒/ว ๑๑๙ ลงวันที่ ๗ มีนาคม ๒๕๖๑ เรื่อง แนวทางการปฏิบัติในการดำเนินการจัดหาพัสดุเกี่ยวกับค่าใช้จ่ายในการบริหารงาน ค่าใช้จ่ายในการฝึกอบรม และการประชุมของหน่วยงานของรัฐ </w:t>
      </w:r>
      <w:r w:rsidR="0036191E">
        <w:rPr>
          <w:rFonts w:ascii="TH SarabunIT๙" w:hAnsi="TH SarabunIT๙" w:cs="TH SarabunIT๙" w:hint="cs"/>
          <w:sz w:val="32"/>
          <w:szCs w:val="32"/>
          <w:cs/>
        </w:rPr>
        <w:t xml:space="preserve"> (หนังสือ ว.๑๑๙) </w:t>
      </w:r>
      <w:r w:rsidR="0036191E" w:rsidRPr="0036191E">
        <w:rPr>
          <w:rFonts w:ascii="TH SarabunIT๙" w:hAnsi="TH SarabunIT๙" w:cs="TH SarabunIT๙"/>
          <w:sz w:val="32"/>
          <w:szCs w:val="32"/>
          <w:cs/>
        </w:rPr>
        <w:t>ตาราง ๑</w:t>
      </w:r>
      <w:r w:rsidR="0036191E" w:rsidRPr="0036191E">
        <w:rPr>
          <w:rFonts w:ascii="TH SarabunIT๙" w:hAnsi="TH SarabunIT๙" w:cs="TH SarabunIT๙"/>
          <w:sz w:val="32"/>
          <w:szCs w:val="32"/>
          <w:cs/>
        </w:rPr>
        <w:t xml:space="preserve"> โดยเฉพาะค่าน้ำดื่ม เป็นไปตามเจตนารมณ์ที่จะจะให้</w:t>
      </w:r>
      <w:r w:rsidR="0036191E" w:rsidRPr="0036191E">
        <w:rPr>
          <w:rFonts w:ascii="TH SarabunIT๙" w:hAnsi="TH SarabunIT๙" w:cs="TH SarabunIT๙"/>
          <w:sz w:val="32"/>
          <w:szCs w:val="32"/>
          <w:cs/>
        </w:rPr>
        <w:t>เป็นไปด้วยความสะดวก รวดเร็ว และลดขั้นตอนในการดำเนินการ</w:t>
      </w:r>
      <w:r w:rsidR="0036191E" w:rsidRPr="0036191E">
        <w:rPr>
          <w:rFonts w:ascii="TH SarabunIT๙" w:hAnsi="TH SarabunIT๙" w:cs="TH SarabunIT๙"/>
          <w:sz w:val="32"/>
          <w:szCs w:val="32"/>
          <w:cs/>
        </w:rPr>
        <w:t xml:space="preserve"> รวมทั้ง ลด</w:t>
      </w:r>
      <w:r w:rsidR="0036191E" w:rsidRPr="0036191E">
        <w:rPr>
          <w:rFonts w:ascii="TH SarabunIT๙" w:hAnsi="TH SarabunIT๙" w:cs="TH SarabunIT๙"/>
          <w:sz w:val="32"/>
          <w:szCs w:val="32"/>
          <w:cs/>
        </w:rPr>
        <w:t>ภาระทางเอกสารและการใช้</w:t>
      </w:r>
      <w:proofErr w:type="spellStart"/>
      <w:r w:rsidR="0036191E" w:rsidRPr="0036191E">
        <w:rPr>
          <w:rFonts w:ascii="TH SarabunIT๙" w:hAnsi="TH SarabunIT๙" w:cs="TH SarabunIT๙"/>
          <w:sz w:val="32"/>
          <w:szCs w:val="32"/>
          <w:cs/>
        </w:rPr>
        <w:t>ดุลพินิ</w:t>
      </w:r>
      <w:proofErr w:type="spellEnd"/>
      <w:r w:rsidR="0036191E" w:rsidRPr="0036191E">
        <w:rPr>
          <w:rFonts w:ascii="TH SarabunIT๙" w:hAnsi="TH SarabunIT๙" w:cs="TH SarabunIT๙"/>
          <w:sz w:val="32"/>
          <w:szCs w:val="32"/>
          <w:cs/>
        </w:rPr>
        <w:t>ของผู้บริหารในการลงนามในเอกสารต่างๆ</w:t>
      </w:r>
      <w:r w:rsidR="0036191E" w:rsidRPr="003619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191E" w:rsidRPr="003619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จึง</w:t>
      </w:r>
      <w:r w:rsidR="003619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ขอซักซ้อมให้ทุกส่วนราชการถือปฏิบัติตามหนังสือ </w:t>
      </w:r>
      <w:r w:rsidR="003619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="003619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ว.๑๑๙ โดยใช้แนวทางการจัดทำเอกสารตามบันทึกข้อความตัวอย่างตามที่แนบมาพร้อมนี้ ตั้งแต่บัดนี้</w:t>
      </w:r>
      <w:r w:rsidR="003619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="003619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เป็นต้นไป</w:t>
      </w:r>
    </w:p>
    <w:p w14:paraId="1311A927" w14:textId="77777777" w:rsidR="00C1251E" w:rsidRDefault="00C1251E" w:rsidP="00C1251E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  <w:cs/>
        </w:rPr>
      </w:pPr>
    </w:p>
    <w:p w14:paraId="2792EB7A" w14:textId="5740288F" w:rsidR="00C1251E" w:rsidRDefault="00C1251E" w:rsidP="00C1251E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</w:t>
      </w:r>
      <w:r w:rsidR="0036191E">
        <w:rPr>
          <w:rFonts w:ascii="TH SarabunIT๙" w:hAnsi="TH SarabunIT๙" w:cs="TH SarabunIT๙" w:hint="cs"/>
          <w:cs/>
        </w:rPr>
        <w:t>ทราบและถือปฏิบัติ</w:t>
      </w:r>
    </w:p>
    <w:p w14:paraId="4A606489" w14:textId="77777777" w:rsidR="00C1251E" w:rsidRDefault="00C1251E" w:rsidP="00C1251E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</w:p>
    <w:p w14:paraId="6EFDC4F7" w14:textId="77777777" w:rsidR="00C1251E" w:rsidRDefault="00C1251E" w:rsidP="00C1251E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</w:p>
    <w:p w14:paraId="187A38D6" w14:textId="03518E2A" w:rsidR="00C1251E" w:rsidRDefault="00C1251E" w:rsidP="00C1251E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</w:t>
      </w:r>
      <w:r w:rsidR="0036191E">
        <w:rPr>
          <w:rFonts w:ascii="TH SarabunIT๙" w:hAnsi="TH SarabunIT๙" w:cs="TH SarabunIT๙" w:hint="cs"/>
          <w:cs/>
        </w:rPr>
        <w:t>นายวสันต์  บุญหล้า</w:t>
      </w:r>
      <w:r>
        <w:rPr>
          <w:rFonts w:ascii="TH SarabunIT๙" w:hAnsi="TH SarabunIT๙" w:cs="TH SarabunIT๙" w:hint="cs"/>
          <w:cs/>
        </w:rPr>
        <w:t>)</w:t>
      </w:r>
    </w:p>
    <w:p w14:paraId="23E31C05" w14:textId="012D34D3" w:rsidR="00C1251E" w:rsidRDefault="00C1251E" w:rsidP="00C1251E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36191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36191E">
        <w:rPr>
          <w:rFonts w:ascii="TH SarabunIT๙" w:hAnsi="TH SarabunIT๙" w:cs="TH SarabunIT๙" w:hint="cs"/>
          <w:cs/>
        </w:rPr>
        <w:t>ปลัดเทศบาลตำบลหนองสองห้อง</w:t>
      </w:r>
    </w:p>
    <w:p w14:paraId="5AB6C115" w14:textId="77777777" w:rsidR="00C1251E" w:rsidRDefault="00C1251E" w:rsidP="00C1251E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/>
        </w:rPr>
      </w:pPr>
    </w:p>
    <w:p w14:paraId="521DEAB6" w14:textId="77777777" w:rsidR="00C035AA" w:rsidRPr="008B58C2" w:rsidRDefault="00C035AA" w:rsidP="00CC3B6B">
      <w:pPr>
        <w:tabs>
          <w:tab w:val="left" w:pos="851"/>
          <w:tab w:val="left" w:pos="1418"/>
          <w:tab w:val="left" w:pos="1843"/>
          <w:tab w:val="left" w:pos="2268"/>
          <w:tab w:val="left" w:pos="2694"/>
        </w:tabs>
        <w:jc w:val="thaiDistribute"/>
        <w:rPr>
          <w:rFonts w:ascii="TH SarabunIT๙" w:hAnsi="TH SarabunIT๙" w:cs="TH SarabunIT๙" w:hint="cs"/>
          <w:cs/>
        </w:rPr>
      </w:pPr>
    </w:p>
    <w:sectPr w:rsidR="00C035AA" w:rsidRPr="008B58C2" w:rsidSect="00C1251E">
      <w:pgSz w:w="11906" w:h="16838"/>
      <w:pgMar w:top="567" w:right="127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CE"/>
    <w:rsid w:val="00006CF2"/>
    <w:rsid w:val="00020132"/>
    <w:rsid w:val="000276BC"/>
    <w:rsid w:val="00053C78"/>
    <w:rsid w:val="00080222"/>
    <w:rsid w:val="00085431"/>
    <w:rsid w:val="00085C4F"/>
    <w:rsid w:val="000D2010"/>
    <w:rsid w:val="00106691"/>
    <w:rsid w:val="0011718F"/>
    <w:rsid w:val="00135EFA"/>
    <w:rsid w:val="001467B2"/>
    <w:rsid w:val="00156AD4"/>
    <w:rsid w:val="00160589"/>
    <w:rsid w:val="0016542C"/>
    <w:rsid w:val="00180DC5"/>
    <w:rsid w:val="00182236"/>
    <w:rsid w:val="00193929"/>
    <w:rsid w:val="001975F1"/>
    <w:rsid w:val="001C72C4"/>
    <w:rsid w:val="001D03D5"/>
    <w:rsid w:val="001E72ED"/>
    <w:rsid w:val="002206B6"/>
    <w:rsid w:val="00222C1F"/>
    <w:rsid w:val="00264C0B"/>
    <w:rsid w:val="002655D7"/>
    <w:rsid w:val="002A1D98"/>
    <w:rsid w:val="002A3076"/>
    <w:rsid w:val="002B6DB2"/>
    <w:rsid w:val="002B7465"/>
    <w:rsid w:val="002C6396"/>
    <w:rsid w:val="002E71B4"/>
    <w:rsid w:val="0031766A"/>
    <w:rsid w:val="003325EF"/>
    <w:rsid w:val="003364E5"/>
    <w:rsid w:val="00340BCC"/>
    <w:rsid w:val="00347425"/>
    <w:rsid w:val="00351B05"/>
    <w:rsid w:val="0036191E"/>
    <w:rsid w:val="00375B66"/>
    <w:rsid w:val="003B3318"/>
    <w:rsid w:val="003C49D4"/>
    <w:rsid w:val="003D1D0A"/>
    <w:rsid w:val="003D20F2"/>
    <w:rsid w:val="003E682B"/>
    <w:rsid w:val="003E6EDA"/>
    <w:rsid w:val="00401C78"/>
    <w:rsid w:val="00416ED6"/>
    <w:rsid w:val="004207C9"/>
    <w:rsid w:val="00432734"/>
    <w:rsid w:val="004519CB"/>
    <w:rsid w:val="004775FE"/>
    <w:rsid w:val="00482AAE"/>
    <w:rsid w:val="00484742"/>
    <w:rsid w:val="0049464D"/>
    <w:rsid w:val="004A3D36"/>
    <w:rsid w:val="004B7044"/>
    <w:rsid w:val="004C26CC"/>
    <w:rsid w:val="004E5EE1"/>
    <w:rsid w:val="005014B1"/>
    <w:rsid w:val="00507F1B"/>
    <w:rsid w:val="00523AFA"/>
    <w:rsid w:val="005373AF"/>
    <w:rsid w:val="00555133"/>
    <w:rsid w:val="005655B6"/>
    <w:rsid w:val="005818CE"/>
    <w:rsid w:val="00584BE6"/>
    <w:rsid w:val="00585E5B"/>
    <w:rsid w:val="00591E14"/>
    <w:rsid w:val="005B004A"/>
    <w:rsid w:val="005C3509"/>
    <w:rsid w:val="005D4DE1"/>
    <w:rsid w:val="0064388D"/>
    <w:rsid w:val="00652D26"/>
    <w:rsid w:val="00654469"/>
    <w:rsid w:val="00664AF6"/>
    <w:rsid w:val="00683DC6"/>
    <w:rsid w:val="006963A9"/>
    <w:rsid w:val="006C3119"/>
    <w:rsid w:val="006C517F"/>
    <w:rsid w:val="006D41F6"/>
    <w:rsid w:val="006D4420"/>
    <w:rsid w:val="006E52A2"/>
    <w:rsid w:val="007308A0"/>
    <w:rsid w:val="00736E74"/>
    <w:rsid w:val="0074510D"/>
    <w:rsid w:val="00760CAE"/>
    <w:rsid w:val="007B1AA0"/>
    <w:rsid w:val="007C5A10"/>
    <w:rsid w:val="007D1764"/>
    <w:rsid w:val="007D78A6"/>
    <w:rsid w:val="00802BE6"/>
    <w:rsid w:val="0081107E"/>
    <w:rsid w:val="008254E5"/>
    <w:rsid w:val="00832002"/>
    <w:rsid w:val="00840159"/>
    <w:rsid w:val="00844BA6"/>
    <w:rsid w:val="00845701"/>
    <w:rsid w:val="008559FA"/>
    <w:rsid w:val="00860396"/>
    <w:rsid w:val="008B15C4"/>
    <w:rsid w:val="008B4F4D"/>
    <w:rsid w:val="008B58C2"/>
    <w:rsid w:val="00905846"/>
    <w:rsid w:val="00924B6D"/>
    <w:rsid w:val="0093308A"/>
    <w:rsid w:val="00951E91"/>
    <w:rsid w:val="00956887"/>
    <w:rsid w:val="00957624"/>
    <w:rsid w:val="00961402"/>
    <w:rsid w:val="0096425F"/>
    <w:rsid w:val="00980FA6"/>
    <w:rsid w:val="009849DF"/>
    <w:rsid w:val="00984E72"/>
    <w:rsid w:val="00994F1C"/>
    <w:rsid w:val="009C24F5"/>
    <w:rsid w:val="009D62BB"/>
    <w:rsid w:val="009E0700"/>
    <w:rsid w:val="009E234D"/>
    <w:rsid w:val="00A01005"/>
    <w:rsid w:val="00A061BA"/>
    <w:rsid w:val="00A119B4"/>
    <w:rsid w:val="00A2341C"/>
    <w:rsid w:val="00A32A55"/>
    <w:rsid w:val="00A40E61"/>
    <w:rsid w:val="00A436F9"/>
    <w:rsid w:val="00A84F01"/>
    <w:rsid w:val="00A91707"/>
    <w:rsid w:val="00A9643B"/>
    <w:rsid w:val="00AA4A97"/>
    <w:rsid w:val="00AB27FC"/>
    <w:rsid w:val="00AD3149"/>
    <w:rsid w:val="00AE381C"/>
    <w:rsid w:val="00AE6129"/>
    <w:rsid w:val="00B07002"/>
    <w:rsid w:val="00B70F98"/>
    <w:rsid w:val="00B72C08"/>
    <w:rsid w:val="00B9244D"/>
    <w:rsid w:val="00BC0024"/>
    <w:rsid w:val="00BD3A93"/>
    <w:rsid w:val="00BF444C"/>
    <w:rsid w:val="00C035AA"/>
    <w:rsid w:val="00C1251E"/>
    <w:rsid w:val="00CA4DC6"/>
    <w:rsid w:val="00CA6C09"/>
    <w:rsid w:val="00CC3B6B"/>
    <w:rsid w:val="00CD4C1F"/>
    <w:rsid w:val="00CE58B6"/>
    <w:rsid w:val="00D07C2A"/>
    <w:rsid w:val="00D40E7C"/>
    <w:rsid w:val="00D857A5"/>
    <w:rsid w:val="00D970FE"/>
    <w:rsid w:val="00DE3C1C"/>
    <w:rsid w:val="00DF1CDE"/>
    <w:rsid w:val="00E07BE7"/>
    <w:rsid w:val="00E23020"/>
    <w:rsid w:val="00E47243"/>
    <w:rsid w:val="00E520B9"/>
    <w:rsid w:val="00E52812"/>
    <w:rsid w:val="00E76C6A"/>
    <w:rsid w:val="00E80795"/>
    <w:rsid w:val="00E948F2"/>
    <w:rsid w:val="00EF0790"/>
    <w:rsid w:val="00F04AC7"/>
    <w:rsid w:val="00F0748A"/>
    <w:rsid w:val="00F15DDE"/>
    <w:rsid w:val="00F172DF"/>
    <w:rsid w:val="00F24DD4"/>
    <w:rsid w:val="00F41DAB"/>
    <w:rsid w:val="00F547BD"/>
    <w:rsid w:val="00F67CFE"/>
    <w:rsid w:val="00F763F3"/>
    <w:rsid w:val="00F9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6F31"/>
  <w15:docId w15:val="{A696E6AD-C43F-4126-88EE-87377B1F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BC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8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B66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994F1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94F1C"/>
    <w:rPr>
      <w:rFonts w:ascii="Tahoma" w:eastAsia="Calibri" w:hAnsi="Tahoma" w:cs="Angsana New"/>
      <w:sz w:val="16"/>
      <w:szCs w:val="20"/>
    </w:rPr>
  </w:style>
  <w:style w:type="table" w:styleId="a7">
    <w:name w:val="Table Grid"/>
    <w:basedOn w:val="a1"/>
    <w:uiPriority w:val="59"/>
    <w:rsid w:val="00BC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Wasan Chothikul</dc:creator>
  <cp:lastModifiedBy>Windows10</cp:lastModifiedBy>
  <cp:revision>5</cp:revision>
  <cp:lastPrinted>2023-04-05T05:36:00Z</cp:lastPrinted>
  <dcterms:created xsi:type="dcterms:W3CDTF">2023-04-05T02:05:00Z</dcterms:created>
  <dcterms:modified xsi:type="dcterms:W3CDTF">2023-04-05T07:12:00Z</dcterms:modified>
</cp:coreProperties>
</file>