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การจำหน่ายชื่อสกุล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เทศบาลตำบลสระยายโสมอำเภออู่ทองจังหวัดสุพรรณบุรี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</w:p>
    <w:p w:rsidR="00974646" w:rsidRPr="00586D86" w:rsidRDefault="00540022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ผู้ประสงค์จำหน่ายชื่อสกุลยื่นคำขอตามแบบช</w:t>
      </w:r>
      <w:r w:rsidRPr="00586D86">
        <w:rPr>
          <w:rFonts w:ascii="Tahoma" w:hAnsi="Tahoma" w:cs="Tahoma"/>
          <w:noProof/>
          <w:sz w:val="20"/>
          <w:szCs w:val="20"/>
        </w:rPr>
        <w:t xml:space="preserve">.1 </w:t>
      </w:r>
      <w:r w:rsidRPr="00586D86">
        <w:rPr>
          <w:rFonts w:ascii="Tahoma" w:hAnsi="Tahoma" w:cs="Tahoma"/>
          <w:noProof/>
          <w:sz w:val="20"/>
          <w:szCs w:val="20"/>
          <w:cs/>
        </w:rPr>
        <w:t>ต่อนายทะเบียนท้องที่ณสำนักงานเขตฯสำนักทะเบียนอำเภอที่ตนมีชื่อในทะเบียนบ้าน</w:t>
      </w:r>
      <w:r w:rsidRPr="00586D86">
        <w:rPr>
          <w:rFonts w:ascii="Tahoma" w:hAnsi="Tahoma" w:cs="Tahoma"/>
          <w:noProof/>
          <w:sz w:val="20"/>
          <w:szCs w:val="20"/>
        </w:rPr>
        <w:br/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เทศบาลตำบลสระยายโสมอำเภออู่ทองจังหวัดสุพรรณบุรี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72220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035-559140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035-559077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website : www.srayaisom.go.th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50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ยื่นคำขอตรวจสอบเอกสารหลักฐาน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เทศบาลตำบลสระยายโสมอำเภออู่ทองจังหวัดสุพรรณบุรี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นายทะเบียนพิจารณาอนุญาตแจ้งให้ผู้ยื่นคำขอทราบ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เทศบาลตำบลสระยายโสมอำเภออู่ทองจังหวัดสุพรรณบุรี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540022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540022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หนังสือสำคัญแสดงการจดทะเบียนตั้งชื่อสกุลหรือตั้งชื่อสกุลใหม่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ช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.2)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หนังสือสำคัญแสดงการร่วมใช้ชื่อสกุล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ช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.4)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แล้วแต่กรณี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540022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หลักฐานการแจ้งความเอกสารสูญหาย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กรณีหนังสือสำคัญสูญหาย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540022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เอกสารอื่นๆ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ช่นสูติบัตรทะเบียนเปลี่ยนชื่อตัวชื่อรองทะเบียนรับบุตรบุญธรรมทะเบียนหย่าซึ่งระบุอำนาจปกครองบุต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54002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สำนักทะเบียนอำเภอ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ไม่มีค่าธรรมเนียม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เทศบาลตำบลสระยายโสมอำเภออู่ทองจังหวัดสุพรรณบุรี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72220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035-559140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โทรสาร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035-559077  website : www.srayaisom.go.th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540022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7B7ED7">
        <w:rPr>
          <w:rFonts w:ascii="Tahoma" w:hAnsi="Tahoma" w:cs="Tahoma"/>
          <w:noProof/>
          <w:sz w:val="20"/>
          <w:szCs w:val="20"/>
          <w:cs/>
        </w:rPr>
        <w:t>การจำหน่ายชื่อสกุล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สำนักบริหารการทะเบียนกรมการปกครองสำนักบริหารการทะเบียน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ชื่อบุคคลพ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.2505 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และฉบับแก้ไขเพิ่มเติม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.2548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ระเบียบกระทรวงมหาดไทยว่าด้วยการทะเบียนชื่อบุคคลพ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2551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 w:rsidR="002F5480">
        <w:rPr>
          <w:rFonts w:ascii="Tahoma" w:hAnsi="Tahoma" w:cs="Tahoma"/>
          <w:noProof/>
          <w:sz w:val="20"/>
          <w:szCs w:val="20"/>
          <w:cs/>
        </w:rPr>
        <w:t>ส่วนภูมิภาค</w:t>
      </w:r>
      <w:r w:rsidR="002F5480">
        <w:rPr>
          <w:rFonts w:ascii="Tahoma" w:hAnsi="Tahoma" w:cs="Tahoma"/>
          <w:noProof/>
          <w:sz w:val="20"/>
          <w:szCs w:val="20"/>
        </w:rPr>
        <w:t xml:space="preserve">,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การจำหน่ายชื่อสกุลเทศบาลตำบลสระยายโสมณิชชาสำเนาคู่มือประชาชน </w:t>
      </w:r>
      <w:r w:rsidR="002F5480">
        <w:rPr>
          <w:rFonts w:ascii="Tahoma" w:hAnsi="Tahoma" w:cs="Tahoma"/>
          <w:noProof/>
          <w:sz w:val="20"/>
          <w:szCs w:val="20"/>
        </w:rPr>
        <w:t>28/09/2015 11:13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0022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50414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B5A01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022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8C739B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user</cp:lastModifiedBy>
  <cp:revision>2</cp:revision>
  <cp:lastPrinted>2016-03-29T00:32:00Z</cp:lastPrinted>
  <dcterms:created xsi:type="dcterms:W3CDTF">2016-03-29T00:33:00Z</dcterms:created>
  <dcterms:modified xsi:type="dcterms:W3CDTF">2016-03-29T00:33:00Z</dcterms:modified>
</cp:coreProperties>
</file>